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75F" w:rsidRDefault="0033575F" w:rsidP="0033575F">
      <w:pPr>
        <w:jc w:val="center"/>
        <w:rPr>
          <w:noProof/>
        </w:rPr>
      </w:pPr>
      <w:bookmarkStart w:id="0" w:name="_Toc57314612"/>
      <w:bookmarkStart w:id="1" w:name="_Toc69728938"/>
      <w:r>
        <w:rPr>
          <w:noProof/>
        </w:rPr>
        <w:drawing>
          <wp:inline distT="0" distB="0" distL="0" distR="0">
            <wp:extent cx="1955800" cy="636270"/>
            <wp:effectExtent l="0" t="0" r="635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1955800" cy="636270"/>
                    </a:xfrm>
                    <a:prstGeom prst="rect">
                      <a:avLst/>
                    </a:prstGeom>
                    <a:noFill/>
                    <a:ln w="9525">
                      <a:noFill/>
                      <a:miter lim="800000"/>
                      <a:headEnd/>
                      <a:tailEnd/>
                    </a:ln>
                  </pic:spPr>
                </pic:pic>
              </a:graphicData>
            </a:graphic>
          </wp:inline>
        </w:drawing>
      </w:r>
    </w:p>
    <w:p w:rsidR="0033575F" w:rsidRDefault="0033575F" w:rsidP="0033575F">
      <w:pPr>
        <w:pBdr>
          <w:bottom w:val="single" w:sz="12" w:space="1" w:color="auto"/>
        </w:pBdr>
        <w:jc w:val="center"/>
        <w:rPr>
          <w:rFonts w:ascii="Arial" w:hAnsi="Arial" w:cs="Arial"/>
          <w:noProof/>
          <w:sz w:val="18"/>
          <w:szCs w:val="18"/>
        </w:rPr>
      </w:pPr>
      <w:r w:rsidRPr="00D57D1C">
        <w:rPr>
          <w:rFonts w:ascii="Arial" w:hAnsi="Arial" w:cs="Arial"/>
          <w:noProof/>
          <w:sz w:val="18"/>
          <w:szCs w:val="18"/>
        </w:rPr>
        <w:t>Открытое акционерное общество «Межрегиональная распределительная сетевая компания Центра»</w:t>
      </w:r>
    </w:p>
    <w:p w:rsidR="0033575F" w:rsidRPr="004F3C93" w:rsidRDefault="0033575F" w:rsidP="0033575F">
      <w:pPr>
        <w:jc w:val="center"/>
        <w:rPr>
          <w:rFonts w:ascii="Arial" w:hAnsi="Arial" w:cs="Arial"/>
        </w:rPr>
      </w:pPr>
    </w:p>
    <w:p w:rsidR="0033575F" w:rsidRPr="00426567" w:rsidRDefault="0033575F" w:rsidP="0033575F">
      <w:pPr>
        <w:jc w:val="center"/>
        <w:rPr>
          <w:rFonts w:ascii="Arial" w:hAnsi="Arial" w:cs="Arial"/>
          <w:sz w:val="18"/>
          <w:szCs w:val="18"/>
        </w:rPr>
      </w:pPr>
      <w:r w:rsidRPr="00426567">
        <w:rPr>
          <w:rFonts w:ascii="Arial" w:hAnsi="Arial" w:cs="Arial"/>
          <w:sz w:val="18"/>
          <w:szCs w:val="18"/>
        </w:rPr>
        <w:t>2-я Ямская ул., д. 4,</w:t>
      </w:r>
      <w:r>
        <w:rPr>
          <w:rFonts w:ascii="Arial" w:hAnsi="Arial" w:cs="Arial"/>
          <w:sz w:val="18"/>
          <w:szCs w:val="18"/>
        </w:rPr>
        <w:t xml:space="preserve"> Москва,</w:t>
      </w:r>
      <w:r w:rsidRPr="00426567">
        <w:rPr>
          <w:rFonts w:ascii="Arial" w:hAnsi="Arial" w:cs="Arial"/>
          <w:sz w:val="18"/>
          <w:szCs w:val="18"/>
        </w:rPr>
        <w:t xml:space="preserve"> 127018</w:t>
      </w:r>
    </w:p>
    <w:p w:rsidR="0033575F" w:rsidRDefault="0033575F" w:rsidP="0033575F">
      <w:pPr>
        <w:jc w:val="center"/>
        <w:rPr>
          <w:rFonts w:ascii="Arial" w:hAnsi="Arial" w:cs="Arial"/>
          <w:sz w:val="18"/>
          <w:szCs w:val="18"/>
        </w:rPr>
      </w:pPr>
      <w:r>
        <w:rPr>
          <w:rFonts w:ascii="Arial" w:hAnsi="Arial" w:cs="Arial"/>
          <w:sz w:val="18"/>
          <w:szCs w:val="18"/>
        </w:rPr>
        <w:t>Т</w:t>
      </w:r>
      <w:r w:rsidRPr="00426567">
        <w:rPr>
          <w:rFonts w:ascii="Arial" w:hAnsi="Arial" w:cs="Arial"/>
          <w:sz w:val="18"/>
          <w:szCs w:val="18"/>
        </w:rPr>
        <w:t xml:space="preserve">елефоны: контакт-центр  +7(495) 747 92 </w:t>
      </w:r>
      <w:proofErr w:type="spellStart"/>
      <w:r w:rsidRPr="00426567">
        <w:rPr>
          <w:rFonts w:ascii="Arial" w:hAnsi="Arial" w:cs="Arial"/>
          <w:sz w:val="18"/>
          <w:szCs w:val="18"/>
        </w:rPr>
        <w:t>92</w:t>
      </w:r>
      <w:proofErr w:type="spellEnd"/>
      <w:r w:rsidRPr="00426567">
        <w:rPr>
          <w:rFonts w:ascii="Arial" w:hAnsi="Arial" w:cs="Arial"/>
          <w:sz w:val="18"/>
          <w:szCs w:val="18"/>
        </w:rPr>
        <w:t>,</w:t>
      </w:r>
      <w:r>
        <w:rPr>
          <w:rFonts w:ascii="Arial" w:hAnsi="Arial" w:cs="Arial"/>
          <w:sz w:val="18"/>
          <w:szCs w:val="18"/>
        </w:rPr>
        <w:t xml:space="preserve"> +7 (495) 747 92 96;</w:t>
      </w:r>
      <w:r w:rsidRPr="00426567">
        <w:rPr>
          <w:rFonts w:ascii="Arial" w:hAnsi="Arial" w:cs="Arial"/>
          <w:sz w:val="18"/>
          <w:szCs w:val="18"/>
        </w:rPr>
        <w:t xml:space="preserve"> факс</w:t>
      </w:r>
      <w:r w:rsidRPr="007B5EBA">
        <w:rPr>
          <w:rFonts w:ascii="Arial" w:hAnsi="Arial" w:cs="Arial"/>
          <w:sz w:val="18"/>
          <w:szCs w:val="18"/>
        </w:rPr>
        <w:t>: +7(495) 747 92 95</w:t>
      </w:r>
    </w:p>
    <w:p w:rsidR="0033575F" w:rsidRPr="00426567" w:rsidRDefault="0033575F" w:rsidP="0033575F">
      <w:pPr>
        <w:jc w:val="center"/>
        <w:rPr>
          <w:rFonts w:ascii="Arial" w:hAnsi="Arial" w:cs="Arial"/>
          <w:sz w:val="18"/>
          <w:szCs w:val="18"/>
        </w:rPr>
      </w:pPr>
      <w:r w:rsidRPr="00426567">
        <w:rPr>
          <w:rFonts w:ascii="Arial" w:hAnsi="Arial" w:cs="Arial"/>
          <w:sz w:val="18"/>
          <w:szCs w:val="18"/>
        </w:rPr>
        <w:t xml:space="preserve">прямая линия энергетиков: 8 800 50 </w:t>
      </w:r>
      <w:proofErr w:type="spellStart"/>
      <w:r w:rsidRPr="00426567">
        <w:rPr>
          <w:rFonts w:ascii="Arial" w:hAnsi="Arial" w:cs="Arial"/>
          <w:sz w:val="18"/>
          <w:szCs w:val="18"/>
        </w:rPr>
        <w:t>50</w:t>
      </w:r>
      <w:proofErr w:type="spellEnd"/>
      <w:r w:rsidRPr="00426567">
        <w:rPr>
          <w:rFonts w:ascii="Arial" w:hAnsi="Arial" w:cs="Arial"/>
          <w:sz w:val="18"/>
          <w:szCs w:val="18"/>
        </w:rPr>
        <w:t xml:space="preserve"> 115 , телефон доверия: 8 800 100 9000</w:t>
      </w:r>
    </w:p>
    <w:p w:rsidR="0033575F" w:rsidRPr="00426567" w:rsidRDefault="0033575F" w:rsidP="0033575F">
      <w:pPr>
        <w:jc w:val="center"/>
        <w:rPr>
          <w:rFonts w:ascii="Arial" w:hAnsi="Arial" w:cs="Arial"/>
          <w:sz w:val="18"/>
          <w:szCs w:val="18"/>
          <w:lang w:val="en-US"/>
        </w:rPr>
      </w:pPr>
      <w:proofErr w:type="gramStart"/>
      <w:r w:rsidRPr="00426567">
        <w:rPr>
          <w:rFonts w:ascii="Arial" w:hAnsi="Arial" w:cs="Arial"/>
          <w:sz w:val="18"/>
          <w:szCs w:val="18"/>
          <w:lang w:val="en-US"/>
        </w:rPr>
        <w:t>e-mail</w:t>
      </w:r>
      <w:proofErr w:type="gramEnd"/>
      <w:r w:rsidRPr="00426567">
        <w:rPr>
          <w:rFonts w:ascii="Arial" w:hAnsi="Arial" w:cs="Arial"/>
          <w:sz w:val="18"/>
          <w:szCs w:val="18"/>
          <w:lang w:val="en-US"/>
        </w:rPr>
        <w:t xml:space="preserve">: </w:t>
      </w:r>
      <w:hyperlink r:id="rId7" w:history="1">
        <w:r w:rsidRPr="00426567">
          <w:rPr>
            <w:rStyle w:val="a6"/>
            <w:rFonts w:ascii="Arial" w:hAnsi="Arial" w:cs="Arial"/>
            <w:sz w:val="18"/>
            <w:szCs w:val="18"/>
            <w:lang w:val="en-US"/>
          </w:rPr>
          <w:t>posta@mrsk-1.ru</w:t>
        </w:r>
      </w:hyperlink>
      <w:r w:rsidRPr="00426567">
        <w:rPr>
          <w:rFonts w:ascii="Arial" w:hAnsi="Arial" w:cs="Arial"/>
          <w:sz w:val="18"/>
          <w:szCs w:val="18"/>
          <w:lang w:val="en-US"/>
        </w:rPr>
        <w:t xml:space="preserve">;   </w:t>
      </w:r>
      <w:hyperlink r:id="rId8" w:history="1">
        <w:r w:rsidRPr="00426567">
          <w:rPr>
            <w:rStyle w:val="a6"/>
            <w:rFonts w:ascii="Arial" w:hAnsi="Arial" w:cs="Arial"/>
            <w:sz w:val="18"/>
            <w:szCs w:val="18"/>
            <w:lang w:val="en-US"/>
          </w:rPr>
          <w:t>http://www.mrsk-1.ru</w:t>
        </w:r>
      </w:hyperlink>
    </w:p>
    <w:p w:rsidR="0033575F" w:rsidRPr="00426567" w:rsidRDefault="0033575F" w:rsidP="0033575F">
      <w:pPr>
        <w:spacing w:line="276" w:lineRule="auto"/>
        <w:jc w:val="center"/>
        <w:rPr>
          <w:rFonts w:ascii="Arial" w:hAnsi="Arial" w:cs="Arial"/>
          <w:sz w:val="18"/>
          <w:szCs w:val="18"/>
        </w:rPr>
      </w:pPr>
      <w:r w:rsidRPr="00426567">
        <w:rPr>
          <w:rFonts w:ascii="Arial" w:hAnsi="Arial" w:cs="Arial"/>
          <w:sz w:val="18"/>
          <w:szCs w:val="18"/>
        </w:rPr>
        <w:t>ОГРН 1046900099498, ИНН 6901067107</w:t>
      </w:r>
    </w:p>
    <w:p w:rsidR="002A62C2" w:rsidRDefault="002A62C2" w:rsidP="00FA1047">
      <w:pPr>
        <w:spacing w:line="312" w:lineRule="auto"/>
        <w:jc w:val="center"/>
        <w:rPr>
          <w:b/>
          <w:sz w:val="24"/>
          <w:szCs w:val="24"/>
        </w:rPr>
      </w:pPr>
    </w:p>
    <w:p w:rsidR="00E45C93" w:rsidRDefault="007D07C4" w:rsidP="00FA1047">
      <w:pPr>
        <w:spacing w:line="312" w:lineRule="auto"/>
        <w:jc w:val="center"/>
        <w:rPr>
          <w:b/>
          <w:sz w:val="24"/>
          <w:szCs w:val="24"/>
        </w:rPr>
      </w:pPr>
      <w:r w:rsidRPr="00B26C41">
        <w:rPr>
          <w:b/>
          <w:sz w:val="24"/>
          <w:szCs w:val="24"/>
        </w:rPr>
        <w:t>Уведомление</w:t>
      </w:r>
      <w:r w:rsidR="001E5F22" w:rsidRPr="00B26C41">
        <w:rPr>
          <w:b/>
          <w:sz w:val="24"/>
          <w:szCs w:val="24"/>
        </w:rPr>
        <w:t xml:space="preserve"> №</w:t>
      </w:r>
      <w:r w:rsidR="007422C9" w:rsidRPr="007422C9">
        <w:rPr>
          <w:b/>
          <w:sz w:val="24"/>
          <w:szCs w:val="24"/>
        </w:rPr>
        <w:t>1</w:t>
      </w:r>
    </w:p>
    <w:p w:rsidR="002A62C2" w:rsidRPr="007422C9" w:rsidRDefault="002A62C2" w:rsidP="00FA1047">
      <w:pPr>
        <w:spacing w:line="312" w:lineRule="auto"/>
        <w:jc w:val="center"/>
        <w:rPr>
          <w:b/>
          <w:sz w:val="24"/>
          <w:szCs w:val="24"/>
        </w:rPr>
      </w:pPr>
    </w:p>
    <w:bookmarkEnd w:id="0"/>
    <w:bookmarkEnd w:id="1"/>
    <w:p w:rsidR="00971C7E" w:rsidRPr="002A62C2" w:rsidRDefault="00971C7E" w:rsidP="00FA1047">
      <w:pPr>
        <w:suppressAutoHyphens/>
        <w:spacing w:line="312" w:lineRule="auto"/>
        <w:jc w:val="both"/>
        <w:rPr>
          <w:sz w:val="24"/>
          <w:szCs w:val="24"/>
        </w:rPr>
      </w:pPr>
      <w:r w:rsidRPr="002A62C2">
        <w:rPr>
          <w:sz w:val="24"/>
          <w:szCs w:val="24"/>
        </w:rPr>
        <w:t>об изменении условий</w:t>
      </w:r>
      <w:r w:rsidR="009628BA" w:rsidRPr="002A62C2">
        <w:rPr>
          <w:sz w:val="24"/>
          <w:szCs w:val="24"/>
        </w:rPr>
        <w:t xml:space="preserve"> </w:t>
      </w:r>
      <w:r w:rsidR="00C058E0" w:rsidRPr="002A62C2">
        <w:rPr>
          <w:sz w:val="24"/>
          <w:szCs w:val="24"/>
        </w:rPr>
        <w:t xml:space="preserve">уведомления и </w:t>
      </w:r>
      <w:r w:rsidR="00215BCE" w:rsidRPr="002A62C2">
        <w:rPr>
          <w:sz w:val="24"/>
          <w:szCs w:val="24"/>
        </w:rPr>
        <w:t>закупочной</w:t>
      </w:r>
      <w:r w:rsidRPr="002A62C2">
        <w:rPr>
          <w:sz w:val="24"/>
          <w:szCs w:val="24"/>
        </w:rPr>
        <w:t xml:space="preserve"> документации </w:t>
      </w:r>
      <w:r w:rsidR="003D170C" w:rsidRPr="002A62C2">
        <w:rPr>
          <w:sz w:val="24"/>
          <w:szCs w:val="24"/>
        </w:rPr>
        <w:t>от</w:t>
      </w:r>
      <w:r w:rsidR="00215BCE" w:rsidRPr="002A62C2">
        <w:rPr>
          <w:sz w:val="24"/>
          <w:szCs w:val="24"/>
        </w:rPr>
        <w:t xml:space="preserve">крытого запроса предложений для заключения Договора </w:t>
      </w:r>
      <w:r w:rsidR="00C27FCA" w:rsidRPr="002A62C2">
        <w:rPr>
          <w:sz w:val="24"/>
          <w:szCs w:val="24"/>
        </w:rPr>
        <w:t>на поставку бензина и дизельного топлива для нужд ОАО «МРСК Центра» (филиала «</w:t>
      </w:r>
      <w:proofErr w:type="spellStart"/>
      <w:r w:rsidR="00C27FCA" w:rsidRPr="002A62C2">
        <w:rPr>
          <w:sz w:val="24"/>
          <w:szCs w:val="24"/>
        </w:rPr>
        <w:t>Брянскэнерго</w:t>
      </w:r>
      <w:proofErr w:type="spellEnd"/>
      <w:r w:rsidR="00C27FCA" w:rsidRPr="002A62C2">
        <w:rPr>
          <w:sz w:val="24"/>
          <w:szCs w:val="24"/>
        </w:rPr>
        <w:t>»)</w:t>
      </w:r>
      <w:r w:rsidR="00445567" w:rsidRPr="002A62C2">
        <w:rPr>
          <w:sz w:val="24"/>
          <w:szCs w:val="24"/>
        </w:rPr>
        <w:t>,</w:t>
      </w:r>
    </w:p>
    <w:p w:rsidR="00971C7E" w:rsidRPr="002A62C2" w:rsidRDefault="00971C7E" w:rsidP="00FA1047">
      <w:pPr>
        <w:suppressAutoHyphens/>
        <w:spacing w:line="312" w:lineRule="auto"/>
        <w:jc w:val="both"/>
        <w:rPr>
          <w:sz w:val="24"/>
          <w:szCs w:val="24"/>
        </w:rPr>
      </w:pPr>
      <w:r w:rsidRPr="002A62C2">
        <w:rPr>
          <w:sz w:val="24"/>
          <w:szCs w:val="24"/>
        </w:rPr>
        <w:t>(</w:t>
      </w:r>
      <w:r w:rsidR="00E86552" w:rsidRPr="002A62C2">
        <w:rPr>
          <w:sz w:val="24"/>
          <w:szCs w:val="24"/>
        </w:rPr>
        <w:t xml:space="preserve">опубликовано на официальном сайте Российской Федерации для размещения информации о размещении заказов </w:t>
      </w:r>
      <w:hyperlink r:id="rId9" w:history="1">
        <w:r w:rsidR="00E86552" w:rsidRPr="002A62C2">
          <w:rPr>
            <w:rStyle w:val="a6"/>
            <w:sz w:val="24"/>
            <w:szCs w:val="24"/>
          </w:rPr>
          <w:t>www.zakupki.gov.ru</w:t>
        </w:r>
      </w:hyperlink>
      <w:r w:rsidR="00E86552" w:rsidRPr="002A62C2">
        <w:rPr>
          <w:sz w:val="24"/>
          <w:szCs w:val="24"/>
        </w:rPr>
        <w:t xml:space="preserve">, </w:t>
      </w:r>
      <w:r w:rsidR="00045524" w:rsidRPr="002A62C2">
        <w:rPr>
          <w:sz w:val="24"/>
          <w:szCs w:val="24"/>
        </w:rPr>
        <w:t xml:space="preserve">копия публикации </w:t>
      </w:r>
      <w:r w:rsidR="00E86552" w:rsidRPr="002A62C2">
        <w:rPr>
          <w:sz w:val="24"/>
          <w:szCs w:val="24"/>
        </w:rPr>
        <w:t xml:space="preserve">на электронной торговой площадке ОАО «Холдинг МРСК» </w:t>
      </w:r>
      <w:hyperlink r:id="rId10" w:history="1">
        <w:r w:rsidR="00E86552" w:rsidRPr="002A62C2">
          <w:rPr>
            <w:rStyle w:val="a6"/>
            <w:sz w:val="24"/>
            <w:szCs w:val="24"/>
          </w:rPr>
          <w:t>www.b2b-mrsk.ru</w:t>
        </w:r>
      </w:hyperlink>
      <w:r w:rsidR="00E86552" w:rsidRPr="002A62C2">
        <w:rPr>
          <w:sz w:val="24"/>
          <w:szCs w:val="24"/>
        </w:rPr>
        <w:t xml:space="preserve"> № 1</w:t>
      </w:r>
      <w:r w:rsidR="00C27FCA" w:rsidRPr="002A62C2">
        <w:rPr>
          <w:sz w:val="24"/>
          <w:szCs w:val="24"/>
        </w:rPr>
        <w:t>92362</w:t>
      </w:r>
      <w:r w:rsidR="00E86552" w:rsidRPr="002A62C2">
        <w:rPr>
          <w:sz w:val="24"/>
          <w:szCs w:val="24"/>
        </w:rPr>
        <w:t xml:space="preserve"> от </w:t>
      </w:r>
      <w:r w:rsidR="00C27FCA" w:rsidRPr="002A62C2">
        <w:rPr>
          <w:sz w:val="24"/>
          <w:szCs w:val="24"/>
        </w:rPr>
        <w:t>15</w:t>
      </w:r>
      <w:r w:rsidR="00E86552" w:rsidRPr="002A62C2">
        <w:rPr>
          <w:sz w:val="24"/>
          <w:szCs w:val="24"/>
        </w:rPr>
        <w:t>.1</w:t>
      </w:r>
      <w:r w:rsidR="00C27FCA" w:rsidRPr="002A62C2">
        <w:rPr>
          <w:sz w:val="24"/>
          <w:szCs w:val="24"/>
        </w:rPr>
        <w:t>1</w:t>
      </w:r>
      <w:r w:rsidR="00E86552" w:rsidRPr="002A62C2">
        <w:rPr>
          <w:sz w:val="24"/>
          <w:szCs w:val="24"/>
        </w:rPr>
        <w:t xml:space="preserve">.2012, а так же на официальном сайте ОАО «МРСК Центра» </w:t>
      </w:r>
      <w:hyperlink r:id="rId11" w:history="1">
        <w:r w:rsidR="00E86552" w:rsidRPr="002A62C2">
          <w:rPr>
            <w:rStyle w:val="a6"/>
            <w:sz w:val="24"/>
            <w:szCs w:val="24"/>
          </w:rPr>
          <w:t>www.mrsk-1.ru</w:t>
        </w:r>
      </w:hyperlink>
      <w:r w:rsidR="00E86552" w:rsidRPr="002A62C2">
        <w:rPr>
          <w:sz w:val="24"/>
          <w:szCs w:val="24"/>
        </w:rPr>
        <w:t xml:space="preserve"> в разделе «Закупки»)</w:t>
      </w:r>
    </w:p>
    <w:p w:rsidR="004F0D7F" w:rsidRPr="002A62C2" w:rsidRDefault="004F0D7F" w:rsidP="00FA1047">
      <w:pPr>
        <w:pStyle w:val="af3"/>
        <w:numPr>
          <w:ilvl w:val="0"/>
          <w:numId w:val="8"/>
        </w:numPr>
        <w:suppressAutoHyphens/>
        <w:spacing w:line="312" w:lineRule="auto"/>
        <w:ind w:left="0" w:hanging="11"/>
        <w:jc w:val="both"/>
        <w:rPr>
          <w:sz w:val="24"/>
          <w:szCs w:val="24"/>
        </w:rPr>
      </w:pPr>
      <w:r w:rsidRPr="002A62C2">
        <w:rPr>
          <w:sz w:val="24"/>
          <w:szCs w:val="24"/>
        </w:rPr>
        <w:t xml:space="preserve">Организатор запроса предложений ОАО «МРСК Центра», расположенный по адресу: </w:t>
      </w:r>
      <w:proofErr w:type="gramStart"/>
      <w:r w:rsidRPr="002A62C2">
        <w:rPr>
          <w:sz w:val="24"/>
          <w:szCs w:val="24"/>
        </w:rPr>
        <w:t>РФ, 127018, г. Москва, 2-я Ямская ул., д. 4, (контактное лицо:</w:t>
      </w:r>
      <w:proofErr w:type="gramEnd"/>
      <w:r w:rsidRPr="002A62C2">
        <w:rPr>
          <w:sz w:val="24"/>
          <w:szCs w:val="24"/>
        </w:rPr>
        <w:t xml:space="preserve"> </w:t>
      </w:r>
      <w:proofErr w:type="spellStart"/>
      <w:proofErr w:type="gramStart"/>
      <w:r w:rsidRPr="002A62C2">
        <w:rPr>
          <w:b/>
          <w:sz w:val="24"/>
          <w:szCs w:val="24"/>
        </w:rPr>
        <w:t>Ляной</w:t>
      </w:r>
      <w:proofErr w:type="spellEnd"/>
      <w:r w:rsidRPr="002A62C2">
        <w:rPr>
          <w:b/>
          <w:sz w:val="24"/>
          <w:szCs w:val="24"/>
        </w:rPr>
        <w:t xml:space="preserve"> Михаил Викторович</w:t>
      </w:r>
      <w:r w:rsidRPr="002A62C2">
        <w:rPr>
          <w:sz w:val="24"/>
          <w:szCs w:val="24"/>
        </w:rPr>
        <w:t xml:space="preserve">, контактный телефон </w:t>
      </w:r>
      <w:r w:rsidRPr="002A62C2">
        <w:rPr>
          <w:b/>
          <w:sz w:val="24"/>
          <w:szCs w:val="24"/>
        </w:rPr>
        <w:t>(4722) 28-30-47)</w:t>
      </w:r>
      <w:r w:rsidRPr="002A62C2">
        <w:rPr>
          <w:sz w:val="24"/>
          <w:szCs w:val="24"/>
        </w:rPr>
        <w:t xml:space="preserve">, настоящим вносит изменения в </w:t>
      </w:r>
      <w:r w:rsidR="00C058E0" w:rsidRPr="002A62C2">
        <w:rPr>
          <w:sz w:val="24"/>
          <w:szCs w:val="24"/>
        </w:rPr>
        <w:t xml:space="preserve">уведомление и </w:t>
      </w:r>
      <w:r w:rsidRPr="002A62C2">
        <w:rPr>
          <w:sz w:val="24"/>
          <w:szCs w:val="24"/>
        </w:rPr>
        <w:t xml:space="preserve">закупочную документацию открытого запроса предложений для заключения Договора </w:t>
      </w:r>
      <w:r w:rsidR="00C27FCA" w:rsidRPr="002A62C2">
        <w:rPr>
          <w:sz w:val="24"/>
          <w:szCs w:val="24"/>
        </w:rPr>
        <w:t>на поставку бензина и дизельного топлива для нужд ОАО «МРСК Центра» (филиала «</w:t>
      </w:r>
      <w:proofErr w:type="spellStart"/>
      <w:r w:rsidR="00C27FCA" w:rsidRPr="002A62C2">
        <w:rPr>
          <w:sz w:val="24"/>
          <w:szCs w:val="24"/>
        </w:rPr>
        <w:t>Брянскэнерго</w:t>
      </w:r>
      <w:proofErr w:type="spellEnd"/>
      <w:r w:rsidR="00C27FCA" w:rsidRPr="002A62C2">
        <w:rPr>
          <w:sz w:val="24"/>
          <w:szCs w:val="24"/>
        </w:rPr>
        <w:t>»)</w:t>
      </w:r>
      <w:r w:rsidRPr="002A62C2">
        <w:rPr>
          <w:sz w:val="24"/>
          <w:szCs w:val="24"/>
        </w:rPr>
        <w:t>.</w:t>
      </w:r>
      <w:proofErr w:type="gramEnd"/>
    </w:p>
    <w:p w:rsidR="00192532" w:rsidRPr="002A62C2" w:rsidRDefault="00192532" w:rsidP="00192532">
      <w:pPr>
        <w:pStyle w:val="af3"/>
        <w:numPr>
          <w:ilvl w:val="0"/>
          <w:numId w:val="8"/>
        </w:numPr>
        <w:tabs>
          <w:tab w:val="left" w:pos="142"/>
          <w:tab w:val="left" w:pos="426"/>
        </w:tabs>
        <w:suppressAutoHyphens/>
        <w:spacing w:line="360" w:lineRule="auto"/>
        <w:ind w:left="0" w:hanging="11"/>
        <w:jc w:val="both"/>
        <w:rPr>
          <w:sz w:val="24"/>
          <w:szCs w:val="24"/>
        </w:rPr>
      </w:pPr>
      <w:r w:rsidRPr="002A62C2">
        <w:rPr>
          <w:sz w:val="24"/>
          <w:szCs w:val="24"/>
        </w:rPr>
        <w:t xml:space="preserve">Внести изменения в </w:t>
      </w:r>
      <w:r w:rsidR="00C058E0" w:rsidRPr="002A62C2">
        <w:rPr>
          <w:sz w:val="24"/>
          <w:szCs w:val="24"/>
        </w:rPr>
        <w:t>уведомление</w:t>
      </w:r>
      <w:r w:rsidRPr="002A62C2">
        <w:rPr>
          <w:sz w:val="24"/>
          <w:szCs w:val="24"/>
        </w:rPr>
        <w:t xml:space="preserve"> и закупочную документацию и изложить в следующей редакции:</w:t>
      </w:r>
    </w:p>
    <w:p w:rsidR="00192532" w:rsidRPr="002A62C2" w:rsidRDefault="00C27FCA" w:rsidP="00192532">
      <w:pPr>
        <w:pStyle w:val="a0"/>
        <w:numPr>
          <w:ilvl w:val="0"/>
          <w:numId w:val="0"/>
        </w:numPr>
        <w:tabs>
          <w:tab w:val="num" w:pos="1844"/>
        </w:tabs>
        <w:rPr>
          <w:sz w:val="24"/>
          <w:szCs w:val="24"/>
        </w:rPr>
      </w:pPr>
      <w:r w:rsidRPr="002A62C2">
        <w:rPr>
          <w:b/>
          <w:sz w:val="24"/>
          <w:szCs w:val="24"/>
        </w:rPr>
        <w:t>Условия оплаты:</w:t>
      </w:r>
      <w:r w:rsidRPr="002A62C2">
        <w:rPr>
          <w:sz w:val="24"/>
          <w:szCs w:val="24"/>
        </w:rPr>
        <w:t xml:space="preserve"> Безналичный расчет</w:t>
      </w:r>
      <w:r w:rsidR="002A62C2" w:rsidRPr="002A62C2">
        <w:rPr>
          <w:sz w:val="24"/>
          <w:szCs w:val="24"/>
        </w:rPr>
        <w:t>.</w:t>
      </w:r>
      <w:r w:rsidRPr="002A62C2">
        <w:rPr>
          <w:sz w:val="24"/>
          <w:szCs w:val="24"/>
        </w:rPr>
        <w:t xml:space="preserve"> </w:t>
      </w:r>
      <w:r w:rsidR="002A62C2" w:rsidRPr="002A62C2">
        <w:rPr>
          <w:sz w:val="24"/>
          <w:szCs w:val="24"/>
        </w:rPr>
        <w:t>Предоплата – 50% от стоимости предполагаемого месячного объёма товара на основании счёта Поставщика. Счёт выставляется Поставщиком на основании заявки Покупателя. До 15 числа следующего за отчётным периодом после получения от Поставщика счёта, Покупатель осуществляет окончательный расчёт за товары, полученные в отчётном периоде, с учётом внесенной предоплаты.</w:t>
      </w:r>
    </w:p>
    <w:p w:rsidR="00192532" w:rsidRPr="002A62C2" w:rsidRDefault="00192532" w:rsidP="00192532">
      <w:pPr>
        <w:pStyle w:val="a1"/>
        <w:numPr>
          <w:ilvl w:val="0"/>
          <w:numId w:val="0"/>
        </w:numPr>
        <w:rPr>
          <w:sz w:val="24"/>
          <w:szCs w:val="24"/>
        </w:rPr>
      </w:pPr>
      <w:proofErr w:type="gramStart"/>
      <w:r w:rsidRPr="002A62C2">
        <w:rPr>
          <w:b/>
          <w:sz w:val="24"/>
          <w:szCs w:val="24"/>
        </w:rPr>
        <w:t>п</w:t>
      </w:r>
      <w:proofErr w:type="gramEnd"/>
      <w:r w:rsidRPr="002A62C2">
        <w:rPr>
          <w:b/>
          <w:sz w:val="24"/>
          <w:szCs w:val="24"/>
        </w:rPr>
        <w:t xml:space="preserve">ункт </w:t>
      </w:r>
      <w:r w:rsidR="00C27FCA" w:rsidRPr="002A62C2">
        <w:rPr>
          <w:b/>
          <w:sz w:val="24"/>
          <w:szCs w:val="24"/>
        </w:rPr>
        <w:t>2</w:t>
      </w:r>
      <w:r w:rsidRPr="002A62C2">
        <w:rPr>
          <w:b/>
          <w:sz w:val="24"/>
          <w:szCs w:val="24"/>
        </w:rPr>
        <w:t>.</w:t>
      </w:r>
      <w:r w:rsidR="00C27FCA" w:rsidRPr="002A62C2">
        <w:rPr>
          <w:b/>
          <w:sz w:val="24"/>
          <w:szCs w:val="24"/>
        </w:rPr>
        <w:t>1</w:t>
      </w:r>
      <w:r w:rsidRPr="002A62C2">
        <w:rPr>
          <w:b/>
          <w:sz w:val="24"/>
          <w:szCs w:val="24"/>
        </w:rPr>
        <w:t>.</w:t>
      </w:r>
      <w:r w:rsidR="00C27FCA" w:rsidRPr="002A62C2">
        <w:rPr>
          <w:b/>
          <w:sz w:val="24"/>
          <w:szCs w:val="24"/>
        </w:rPr>
        <w:t>3</w:t>
      </w:r>
      <w:r w:rsidRPr="002A62C2">
        <w:rPr>
          <w:b/>
          <w:sz w:val="24"/>
          <w:szCs w:val="24"/>
        </w:rPr>
        <w:t xml:space="preserve"> закупочной документации: </w:t>
      </w:r>
      <w:r w:rsidRPr="002A62C2">
        <w:rPr>
          <w:sz w:val="24"/>
          <w:szCs w:val="24"/>
        </w:rPr>
        <w:t xml:space="preserve"> «…</w:t>
      </w:r>
      <w:r w:rsidR="002A62C2" w:rsidRPr="002A62C2">
        <w:rPr>
          <w:sz w:val="24"/>
          <w:szCs w:val="24"/>
        </w:rPr>
        <w:t>Безналичный расчет. Предоплата – 50% от стоимости предполагаемого месячного объёма товара на основании счёта Поставщика. Счёт выставляется Поставщиком на основании заявки Покупателя. До 15 числа следующего за отчётным периодом после получения от Поставщика счёта, Покупатель осуществляет окончательный расчёт за товары, полученные в отчётном периоде, с учётом внесенной предоплаты</w:t>
      </w:r>
      <w:proofErr w:type="gramStart"/>
      <w:r w:rsidR="002A62C2" w:rsidRPr="002A62C2">
        <w:rPr>
          <w:sz w:val="24"/>
          <w:szCs w:val="24"/>
        </w:rPr>
        <w:t xml:space="preserve"> </w:t>
      </w:r>
      <w:r w:rsidR="00C27FCA" w:rsidRPr="002A62C2">
        <w:rPr>
          <w:sz w:val="24"/>
          <w:szCs w:val="24"/>
        </w:rPr>
        <w:t>.</w:t>
      </w:r>
      <w:proofErr w:type="gramEnd"/>
      <w:r w:rsidRPr="002A62C2">
        <w:rPr>
          <w:sz w:val="24"/>
          <w:szCs w:val="24"/>
        </w:rPr>
        <w:t>…»</w:t>
      </w:r>
    </w:p>
    <w:p w:rsidR="00A54F6D" w:rsidRPr="002A62C2" w:rsidRDefault="00A54F6D" w:rsidP="00FA1047">
      <w:pPr>
        <w:pStyle w:val="a"/>
        <w:numPr>
          <w:ilvl w:val="0"/>
          <w:numId w:val="0"/>
        </w:numPr>
        <w:tabs>
          <w:tab w:val="left" w:pos="851"/>
          <w:tab w:val="left" w:pos="9072"/>
        </w:tabs>
        <w:spacing w:before="0" w:line="312" w:lineRule="auto"/>
        <w:ind w:firstLine="567"/>
        <w:rPr>
          <w:b/>
          <w:sz w:val="24"/>
          <w:szCs w:val="24"/>
        </w:rPr>
      </w:pPr>
      <w:r w:rsidRPr="002A62C2">
        <w:rPr>
          <w:b/>
          <w:sz w:val="24"/>
          <w:szCs w:val="24"/>
        </w:rPr>
        <w:t>Примечание:</w:t>
      </w:r>
    </w:p>
    <w:p w:rsidR="00A54F6D" w:rsidRPr="002A62C2" w:rsidRDefault="00A54F6D" w:rsidP="00FA1047">
      <w:pPr>
        <w:spacing w:line="312" w:lineRule="auto"/>
        <w:ind w:firstLine="567"/>
        <w:jc w:val="both"/>
        <w:rPr>
          <w:sz w:val="24"/>
          <w:szCs w:val="24"/>
        </w:rPr>
      </w:pPr>
      <w:r w:rsidRPr="002A62C2">
        <w:rPr>
          <w:sz w:val="24"/>
          <w:szCs w:val="24"/>
        </w:rPr>
        <w:t xml:space="preserve">По отношению к исходной редакции </w:t>
      </w:r>
      <w:r w:rsidR="00C058E0" w:rsidRPr="002A62C2">
        <w:rPr>
          <w:sz w:val="24"/>
          <w:szCs w:val="24"/>
        </w:rPr>
        <w:t xml:space="preserve">уведомления и </w:t>
      </w:r>
      <w:r w:rsidR="00004E53" w:rsidRPr="002A62C2">
        <w:rPr>
          <w:sz w:val="24"/>
          <w:szCs w:val="24"/>
        </w:rPr>
        <w:t xml:space="preserve">закупочной документации </w:t>
      </w:r>
      <w:r w:rsidR="003D170C" w:rsidRPr="002A62C2">
        <w:rPr>
          <w:sz w:val="24"/>
          <w:szCs w:val="24"/>
        </w:rPr>
        <w:t>от</w:t>
      </w:r>
      <w:r w:rsidR="00004E53" w:rsidRPr="002A62C2">
        <w:rPr>
          <w:sz w:val="24"/>
          <w:szCs w:val="24"/>
        </w:rPr>
        <w:t xml:space="preserve">крытого запроса предложений для заключения </w:t>
      </w:r>
      <w:r w:rsidR="00B1217A" w:rsidRPr="002A62C2">
        <w:rPr>
          <w:sz w:val="24"/>
          <w:szCs w:val="24"/>
        </w:rPr>
        <w:t xml:space="preserve">Договора </w:t>
      </w:r>
      <w:r w:rsidR="00C27FCA" w:rsidRPr="002A62C2">
        <w:rPr>
          <w:sz w:val="24"/>
          <w:szCs w:val="24"/>
        </w:rPr>
        <w:t>на поставку бензина и дизельного топлива для нужд ОАО «МРСК Центра» (филиала «</w:t>
      </w:r>
      <w:proofErr w:type="spellStart"/>
      <w:r w:rsidR="00C27FCA" w:rsidRPr="002A62C2">
        <w:rPr>
          <w:sz w:val="24"/>
          <w:szCs w:val="24"/>
        </w:rPr>
        <w:t>Брянскэнерго</w:t>
      </w:r>
      <w:proofErr w:type="spellEnd"/>
      <w:r w:rsidR="00C27FCA" w:rsidRPr="002A62C2">
        <w:rPr>
          <w:sz w:val="24"/>
          <w:szCs w:val="24"/>
        </w:rPr>
        <w:t>»)</w:t>
      </w:r>
      <w:r w:rsidR="005315E8" w:rsidRPr="002A62C2">
        <w:rPr>
          <w:sz w:val="24"/>
          <w:szCs w:val="24"/>
        </w:rPr>
        <w:t xml:space="preserve"> </w:t>
      </w:r>
      <w:r w:rsidRPr="002A62C2">
        <w:rPr>
          <w:sz w:val="24"/>
          <w:szCs w:val="24"/>
        </w:rPr>
        <w:t xml:space="preserve">внесены </w:t>
      </w:r>
      <w:r w:rsidR="00376EB2" w:rsidRPr="002A62C2">
        <w:rPr>
          <w:sz w:val="24"/>
          <w:szCs w:val="24"/>
        </w:rPr>
        <w:t>следующие изменения</w:t>
      </w:r>
      <w:r w:rsidR="001D7337" w:rsidRPr="002A62C2">
        <w:rPr>
          <w:sz w:val="24"/>
          <w:szCs w:val="24"/>
        </w:rPr>
        <w:t>:</w:t>
      </w:r>
    </w:p>
    <w:p w:rsidR="00C50A76" w:rsidRPr="002A62C2" w:rsidRDefault="00C27FCA" w:rsidP="00FA1047">
      <w:pPr>
        <w:pStyle w:val="a"/>
        <w:numPr>
          <w:ilvl w:val="0"/>
          <w:numId w:val="4"/>
        </w:numPr>
        <w:spacing w:before="0" w:line="312" w:lineRule="auto"/>
        <w:ind w:left="0" w:firstLine="567"/>
        <w:rPr>
          <w:i/>
          <w:sz w:val="24"/>
          <w:szCs w:val="24"/>
        </w:rPr>
      </w:pPr>
      <w:r w:rsidRPr="002A62C2">
        <w:rPr>
          <w:i/>
          <w:sz w:val="24"/>
          <w:szCs w:val="24"/>
        </w:rPr>
        <w:t>внесены изменения в условия оплаты</w:t>
      </w:r>
      <w:r w:rsidR="00632E5C" w:rsidRPr="002A62C2">
        <w:rPr>
          <w:i/>
          <w:sz w:val="24"/>
          <w:szCs w:val="24"/>
        </w:rPr>
        <w:t>.</w:t>
      </w:r>
    </w:p>
    <w:p w:rsidR="00A326C2" w:rsidRPr="002A62C2" w:rsidRDefault="00602B81" w:rsidP="00FA1047">
      <w:pPr>
        <w:tabs>
          <w:tab w:val="left" w:pos="851"/>
        </w:tabs>
        <w:suppressAutoHyphens/>
        <w:spacing w:line="312" w:lineRule="auto"/>
        <w:jc w:val="both"/>
        <w:rPr>
          <w:sz w:val="24"/>
          <w:szCs w:val="24"/>
        </w:rPr>
      </w:pPr>
      <w:r w:rsidRPr="002A62C2">
        <w:rPr>
          <w:sz w:val="24"/>
          <w:szCs w:val="24"/>
        </w:rPr>
        <w:lastRenderedPageBreak/>
        <w:tab/>
      </w:r>
      <w:proofErr w:type="gramStart"/>
      <w:r w:rsidR="002B7C37" w:rsidRPr="002A62C2">
        <w:rPr>
          <w:sz w:val="24"/>
          <w:szCs w:val="24"/>
        </w:rPr>
        <w:t>В части не затронутой настоящ</w:t>
      </w:r>
      <w:r w:rsidR="00A613D7" w:rsidRPr="002A62C2">
        <w:rPr>
          <w:sz w:val="24"/>
          <w:szCs w:val="24"/>
        </w:rPr>
        <w:t>им</w:t>
      </w:r>
      <w:r w:rsidR="002B7C37" w:rsidRPr="002A62C2">
        <w:rPr>
          <w:sz w:val="24"/>
          <w:szCs w:val="24"/>
        </w:rPr>
        <w:t xml:space="preserve"> </w:t>
      </w:r>
      <w:r w:rsidR="009C3FB5" w:rsidRPr="002A62C2">
        <w:rPr>
          <w:sz w:val="24"/>
          <w:szCs w:val="24"/>
        </w:rPr>
        <w:t>у</w:t>
      </w:r>
      <w:r w:rsidR="00A613D7" w:rsidRPr="002A62C2">
        <w:rPr>
          <w:sz w:val="24"/>
          <w:szCs w:val="24"/>
        </w:rPr>
        <w:t>ведомлением</w:t>
      </w:r>
      <w:r w:rsidR="00805C0D" w:rsidRPr="002A62C2">
        <w:rPr>
          <w:sz w:val="24"/>
          <w:szCs w:val="24"/>
        </w:rPr>
        <w:t>,</w:t>
      </w:r>
      <w:r w:rsidR="00A613D7" w:rsidRPr="002A62C2">
        <w:rPr>
          <w:sz w:val="24"/>
          <w:szCs w:val="24"/>
        </w:rPr>
        <w:t xml:space="preserve"> </w:t>
      </w:r>
      <w:r w:rsidR="00F538F4" w:rsidRPr="002A62C2">
        <w:rPr>
          <w:sz w:val="24"/>
          <w:szCs w:val="24"/>
        </w:rPr>
        <w:t xml:space="preserve">Поставщики </w:t>
      </w:r>
      <w:r w:rsidR="002B7C37" w:rsidRPr="002A62C2">
        <w:rPr>
          <w:sz w:val="24"/>
          <w:szCs w:val="24"/>
        </w:rPr>
        <w:t>руководствуются</w:t>
      </w:r>
      <w:r w:rsidR="008A62E7" w:rsidRPr="002A62C2">
        <w:rPr>
          <w:sz w:val="24"/>
          <w:szCs w:val="24"/>
        </w:rPr>
        <w:t xml:space="preserve"> </w:t>
      </w:r>
      <w:r w:rsidR="00C058E0" w:rsidRPr="002A62C2">
        <w:rPr>
          <w:sz w:val="24"/>
          <w:szCs w:val="24"/>
        </w:rPr>
        <w:t>уведомлением</w:t>
      </w:r>
      <w:r w:rsidR="000C3C21" w:rsidRPr="002A62C2">
        <w:rPr>
          <w:sz w:val="24"/>
          <w:szCs w:val="24"/>
        </w:rPr>
        <w:t xml:space="preserve"> и </w:t>
      </w:r>
      <w:r w:rsidR="00004E53" w:rsidRPr="002A62C2">
        <w:rPr>
          <w:sz w:val="24"/>
          <w:szCs w:val="24"/>
        </w:rPr>
        <w:t xml:space="preserve">закупочной документации </w:t>
      </w:r>
      <w:r w:rsidR="003D170C" w:rsidRPr="002A62C2">
        <w:rPr>
          <w:sz w:val="24"/>
          <w:szCs w:val="24"/>
        </w:rPr>
        <w:t>от</w:t>
      </w:r>
      <w:r w:rsidR="00004E53" w:rsidRPr="002A62C2">
        <w:rPr>
          <w:sz w:val="24"/>
          <w:szCs w:val="24"/>
        </w:rPr>
        <w:t xml:space="preserve">крытого запроса предложений для заключения Договора </w:t>
      </w:r>
      <w:r w:rsidR="00C27FCA" w:rsidRPr="002A62C2">
        <w:rPr>
          <w:sz w:val="24"/>
          <w:szCs w:val="24"/>
        </w:rPr>
        <w:t>на поставку бензина и дизельного топлива для нужд ОАО «МРСК Центра» (филиала «</w:t>
      </w:r>
      <w:proofErr w:type="spellStart"/>
      <w:r w:rsidR="00C27FCA" w:rsidRPr="002A62C2">
        <w:rPr>
          <w:sz w:val="24"/>
          <w:szCs w:val="24"/>
        </w:rPr>
        <w:t>Брянскэнерго</w:t>
      </w:r>
      <w:proofErr w:type="spellEnd"/>
      <w:r w:rsidR="00C27FCA" w:rsidRPr="002A62C2">
        <w:rPr>
          <w:sz w:val="24"/>
          <w:szCs w:val="24"/>
        </w:rPr>
        <w:t>»)</w:t>
      </w:r>
      <w:r w:rsidR="004E6C56" w:rsidRPr="002A62C2">
        <w:rPr>
          <w:sz w:val="24"/>
          <w:szCs w:val="24"/>
        </w:rPr>
        <w:t>,</w:t>
      </w:r>
      <w:r w:rsidR="00695678" w:rsidRPr="002A62C2">
        <w:rPr>
          <w:sz w:val="24"/>
          <w:szCs w:val="24"/>
        </w:rPr>
        <w:t xml:space="preserve"> </w:t>
      </w:r>
      <w:r w:rsidR="00872AED" w:rsidRPr="002A62C2">
        <w:rPr>
          <w:sz w:val="24"/>
          <w:szCs w:val="24"/>
        </w:rPr>
        <w:t>(</w:t>
      </w:r>
      <w:r w:rsidR="00E86552" w:rsidRPr="002A62C2">
        <w:rPr>
          <w:sz w:val="24"/>
          <w:szCs w:val="24"/>
        </w:rPr>
        <w:t xml:space="preserve">опубликовано на официальном сайте Российской Федерации для размещения информации о размещении заказов </w:t>
      </w:r>
      <w:hyperlink r:id="rId12" w:history="1">
        <w:r w:rsidR="00E86552" w:rsidRPr="002A62C2">
          <w:rPr>
            <w:rStyle w:val="a6"/>
            <w:sz w:val="24"/>
            <w:szCs w:val="24"/>
          </w:rPr>
          <w:t>www.zakupki.gov.ru</w:t>
        </w:r>
      </w:hyperlink>
      <w:r w:rsidR="00E86552" w:rsidRPr="002A62C2">
        <w:rPr>
          <w:sz w:val="24"/>
          <w:szCs w:val="24"/>
        </w:rPr>
        <w:t xml:space="preserve">, </w:t>
      </w:r>
      <w:r w:rsidR="00045524" w:rsidRPr="002A62C2">
        <w:rPr>
          <w:sz w:val="24"/>
          <w:szCs w:val="24"/>
        </w:rPr>
        <w:t xml:space="preserve">копия публикации </w:t>
      </w:r>
      <w:r w:rsidR="00E86552" w:rsidRPr="002A62C2">
        <w:rPr>
          <w:sz w:val="24"/>
          <w:szCs w:val="24"/>
        </w:rPr>
        <w:t xml:space="preserve">на электронной торговой площадке ОАО «Холдинг МРСК» </w:t>
      </w:r>
      <w:hyperlink r:id="rId13" w:history="1">
        <w:r w:rsidR="00E86552" w:rsidRPr="002A62C2">
          <w:rPr>
            <w:rStyle w:val="a6"/>
            <w:sz w:val="24"/>
            <w:szCs w:val="24"/>
          </w:rPr>
          <w:t>www.b2b-mrsk.ru</w:t>
        </w:r>
      </w:hyperlink>
      <w:r w:rsidR="00E86552" w:rsidRPr="002A62C2">
        <w:rPr>
          <w:sz w:val="24"/>
          <w:szCs w:val="24"/>
        </w:rPr>
        <w:t xml:space="preserve"> № </w:t>
      </w:r>
      <w:r w:rsidR="00C27FCA" w:rsidRPr="002A62C2">
        <w:rPr>
          <w:sz w:val="24"/>
          <w:szCs w:val="24"/>
        </w:rPr>
        <w:t>192362</w:t>
      </w:r>
      <w:proofErr w:type="gramEnd"/>
      <w:r w:rsidR="00C27FCA" w:rsidRPr="002A62C2">
        <w:rPr>
          <w:sz w:val="24"/>
          <w:szCs w:val="24"/>
        </w:rPr>
        <w:t xml:space="preserve"> от 15.11.2012</w:t>
      </w:r>
      <w:r w:rsidR="00E86552" w:rsidRPr="002A62C2">
        <w:rPr>
          <w:sz w:val="24"/>
          <w:szCs w:val="24"/>
        </w:rPr>
        <w:t xml:space="preserve">, а так же на официальном сайте ОАО «МРСК Центра» </w:t>
      </w:r>
      <w:hyperlink r:id="rId14" w:history="1">
        <w:r w:rsidR="00E86552" w:rsidRPr="002A62C2">
          <w:rPr>
            <w:rStyle w:val="a6"/>
            <w:sz w:val="24"/>
            <w:szCs w:val="24"/>
          </w:rPr>
          <w:t>www.mrsk-1.ru</w:t>
        </w:r>
      </w:hyperlink>
      <w:r w:rsidR="00E86552" w:rsidRPr="002A62C2">
        <w:rPr>
          <w:sz w:val="24"/>
          <w:szCs w:val="24"/>
        </w:rPr>
        <w:t xml:space="preserve"> в разделе «Закупки»</w:t>
      </w:r>
      <w:r w:rsidR="0043785D" w:rsidRPr="002A62C2">
        <w:rPr>
          <w:sz w:val="24"/>
          <w:szCs w:val="24"/>
        </w:rPr>
        <w:t>)</w:t>
      </w:r>
      <w:r w:rsidR="00A82F6E" w:rsidRPr="002A62C2">
        <w:rPr>
          <w:sz w:val="24"/>
          <w:szCs w:val="24"/>
        </w:rPr>
        <w:t>.</w:t>
      </w:r>
    </w:p>
    <w:p w:rsidR="002A2235" w:rsidRPr="002A62C2" w:rsidRDefault="002A2235" w:rsidP="00FA1047">
      <w:pPr>
        <w:spacing w:line="312" w:lineRule="auto"/>
        <w:rPr>
          <w:sz w:val="24"/>
          <w:szCs w:val="24"/>
        </w:rPr>
      </w:pPr>
    </w:p>
    <w:p w:rsidR="002176FB" w:rsidRPr="002A62C2" w:rsidRDefault="002176FB" w:rsidP="00FA1047">
      <w:pPr>
        <w:spacing w:line="312" w:lineRule="auto"/>
        <w:rPr>
          <w:sz w:val="24"/>
          <w:szCs w:val="24"/>
        </w:rPr>
      </w:pPr>
    </w:p>
    <w:p w:rsidR="00774127" w:rsidRPr="002A62C2" w:rsidRDefault="00774127" w:rsidP="00FA1047">
      <w:pPr>
        <w:spacing w:line="312" w:lineRule="auto"/>
        <w:rPr>
          <w:sz w:val="24"/>
          <w:szCs w:val="24"/>
        </w:rPr>
      </w:pPr>
      <w:r w:rsidRPr="002A62C2">
        <w:rPr>
          <w:sz w:val="24"/>
          <w:szCs w:val="24"/>
        </w:rPr>
        <w:t>Председатель</w:t>
      </w:r>
      <w:r w:rsidR="003A6ABD" w:rsidRPr="002A62C2">
        <w:rPr>
          <w:sz w:val="24"/>
          <w:szCs w:val="24"/>
        </w:rPr>
        <w:t xml:space="preserve"> закупочной</w:t>
      </w:r>
      <w:r w:rsidRPr="002A62C2">
        <w:rPr>
          <w:sz w:val="24"/>
          <w:szCs w:val="24"/>
        </w:rPr>
        <w:t xml:space="preserve"> комиссии – </w:t>
      </w:r>
    </w:p>
    <w:p w:rsidR="00EB3730" w:rsidRPr="002A62C2" w:rsidRDefault="00EB3730" w:rsidP="00FA1047">
      <w:pPr>
        <w:tabs>
          <w:tab w:val="left" w:pos="8505"/>
        </w:tabs>
        <w:spacing w:line="312" w:lineRule="auto"/>
        <w:rPr>
          <w:sz w:val="24"/>
          <w:szCs w:val="24"/>
        </w:rPr>
      </w:pPr>
      <w:r w:rsidRPr="002A62C2">
        <w:rPr>
          <w:sz w:val="24"/>
          <w:szCs w:val="24"/>
        </w:rPr>
        <w:t xml:space="preserve">Заместитель генерального директора </w:t>
      </w:r>
    </w:p>
    <w:p w:rsidR="00EB3730" w:rsidRPr="002A62C2" w:rsidRDefault="00EB3730" w:rsidP="00FA1047">
      <w:pPr>
        <w:tabs>
          <w:tab w:val="left" w:pos="8505"/>
        </w:tabs>
        <w:spacing w:line="312" w:lineRule="auto"/>
        <w:rPr>
          <w:sz w:val="24"/>
          <w:szCs w:val="24"/>
        </w:rPr>
      </w:pPr>
      <w:r w:rsidRPr="002A62C2">
        <w:rPr>
          <w:sz w:val="24"/>
          <w:szCs w:val="24"/>
        </w:rPr>
        <w:t>по инвестициям</w:t>
      </w:r>
    </w:p>
    <w:p w:rsidR="00C96541" w:rsidRPr="00EB3730" w:rsidRDefault="00EB3730" w:rsidP="00FA1047">
      <w:pPr>
        <w:tabs>
          <w:tab w:val="left" w:pos="8505"/>
        </w:tabs>
        <w:spacing w:line="312" w:lineRule="auto"/>
        <w:rPr>
          <w:sz w:val="22"/>
          <w:szCs w:val="22"/>
        </w:rPr>
      </w:pPr>
      <w:r w:rsidRPr="002A62C2">
        <w:rPr>
          <w:sz w:val="24"/>
          <w:szCs w:val="24"/>
        </w:rPr>
        <w:t>ОАО «МРСК Центра»</w:t>
      </w:r>
      <w:r w:rsidRPr="002A62C2">
        <w:rPr>
          <w:sz w:val="24"/>
          <w:szCs w:val="24"/>
        </w:rPr>
        <w:tab/>
      </w:r>
      <w:proofErr w:type="gramStart"/>
      <w:r w:rsidRPr="002A62C2">
        <w:rPr>
          <w:sz w:val="24"/>
          <w:szCs w:val="24"/>
        </w:rPr>
        <w:t>Д. А.</w:t>
      </w:r>
      <w:proofErr w:type="gramEnd"/>
      <w:r w:rsidRPr="002A62C2">
        <w:rPr>
          <w:sz w:val="24"/>
          <w:szCs w:val="24"/>
        </w:rPr>
        <w:t xml:space="preserve"> Андрюшин</w:t>
      </w:r>
      <w:r w:rsidRPr="00C51310">
        <w:rPr>
          <w:sz w:val="24"/>
          <w:szCs w:val="24"/>
        </w:rPr>
        <w:t xml:space="preserve"> </w:t>
      </w:r>
    </w:p>
    <w:sectPr w:rsidR="00C96541" w:rsidRPr="00EB3730" w:rsidSect="00F3714F">
      <w:pgSz w:w="11906" w:h="16838"/>
      <w:pgMar w:top="709" w:right="567" w:bottom="993" w:left="964" w:header="720" w:footer="720" w:gutter="0"/>
      <w:cols w:space="720"/>
    </w:sectPr>
  </w:body>
</w:document>
</file>

<file path=word/fontTable.xml><?xml version="1.0" encoding="utf-8"?>
<w:fonts xmlns:r="http://schemas.openxmlformats.org/officeDocument/2006/relationships" xmlns:w="http://schemas.openxmlformats.org/wordprocessingml/2006/main">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21A82"/>
    <w:multiLevelType w:val="hybridMultilevel"/>
    <w:tmpl w:val="4D04F060"/>
    <w:lvl w:ilvl="0" w:tplc="56C661A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3AD3405"/>
    <w:multiLevelType w:val="hybridMultilevel"/>
    <w:tmpl w:val="B5BEEA6E"/>
    <w:lvl w:ilvl="0" w:tplc="56C661A0">
      <w:start w:val="1"/>
      <w:numFmt w:val="bullet"/>
      <w:lvlText w:val="-"/>
      <w:lvlJc w:val="left"/>
      <w:pPr>
        <w:ind w:left="1287" w:hanging="360"/>
      </w:pPr>
      <w:rPr>
        <w:rFonts w:ascii="Sylfaen" w:hAnsi="Sylfae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356A5FCE"/>
    <w:multiLevelType w:val="multilevel"/>
    <w:tmpl w:val="C0643F20"/>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
    <w:nsid w:val="42882F85"/>
    <w:multiLevelType w:val="multilevel"/>
    <w:tmpl w:val="91E6A8B4"/>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567"/>
        </w:tabs>
        <w:ind w:left="567" w:hanging="567"/>
      </w:pPr>
    </w:lvl>
    <w:lvl w:ilvl="2">
      <w:start w:val="1"/>
      <w:numFmt w:val="decimal"/>
      <w:lvlText w:val="%1.%2.%3"/>
      <w:lvlJc w:val="left"/>
      <w:pPr>
        <w:tabs>
          <w:tab w:val="num" w:pos="1135"/>
        </w:tabs>
        <w:ind w:left="1135" w:hanging="851"/>
      </w:pPr>
      <w:rPr>
        <w:b w:val="0"/>
        <w:i w:val="0"/>
        <w:sz w:val="24"/>
        <w:szCs w:val="24"/>
      </w:rPr>
    </w:lvl>
    <w:lvl w:ilvl="3">
      <w:start w:val="1"/>
      <w:numFmt w:val="decimal"/>
      <w:lvlText w:val="%1.%2.%3.%4"/>
      <w:lvlJc w:val="left"/>
      <w:pPr>
        <w:tabs>
          <w:tab w:val="num" w:pos="1418"/>
        </w:tabs>
        <w:ind w:left="1418" w:hanging="1134"/>
      </w:pPr>
      <w:rPr>
        <w:b w:val="0"/>
        <w:i w:val="0"/>
      </w:rPr>
    </w:lvl>
    <w:lvl w:ilvl="4">
      <w:start w:val="1"/>
      <w:numFmt w:val="decimal"/>
      <w:lvlText w:val="%1.%2.%3.%4.%5."/>
      <w:lvlJc w:val="left"/>
      <w:pPr>
        <w:tabs>
          <w:tab w:val="num" w:pos="3360"/>
        </w:tabs>
        <w:ind w:left="2352" w:hanging="792"/>
      </w:pPr>
    </w:lvl>
    <w:lvl w:ilvl="5">
      <w:start w:val="1"/>
      <w:numFmt w:val="decimal"/>
      <w:lvlText w:val="%1.%2.%3.%4.%5.%6."/>
      <w:lvlJc w:val="left"/>
      <w:pPr>
        <w:tabs>
          <w:tab w:val="num" w:pos="4527"/>
        </w:tabs>
        <w:ind w:left="3303" w:hanging="936"/>
      </w:pPr>
    </w:lvl>
    <w:lvl w:ilvl="6">
      <w:start w:val="1"/>
      <w:numFmt w:val="decimal"/>
      <w:lvlText w:val="%1.%2.%3.%4.%5.%6.%7."/>
      <w:lvlJc w:val="left"/>
      <w:pPr>
        <w:tabs>
          <w:tab w:val="num" w:pos="5247"/>
        </w:tabs>
        <w:ind w:left="3807" w:hanging="1080"/>
      </w:pPr>
    </w:lvl>
    <w:lvl w:ilvl="7">
      <w:start w:val="1"/>
      <w:numFmt w:val="decimal"/>
      <w:lvlText w:val="%1.%2.%3.%4.%5.%6.%7.%8."/>
      <w:lvlJc w:val="left"/>
      <w:pPr>
        <w:tabs>
          <w:tab w:val="num" w:pos="5967"/>
        </w:tabs>
        <w:ind w:left="4311" w:hanging="1224"/>
      </w:pPr>
    </w:lvl>
    <w:lvl w:ilvl="8">
      <w:start w:val="1"/>
      <w:numFmt w:val="decimal"/>
      <w:lvlText w:val="%1.%2.%3.%4.%5.%6.%7.%8.%9."/>
      <w:lvlJc w:val="left"/>
      <w:pPr>
        <w:tabs>
          <w:tab w:val="num" w:pos="6687"/>
        </w:tabs>
        <w:ind w:left="4887" w:hanging="1440"/>
      </w:pPr>
    </w:lvl>
  </w:abstractNum>
  <w:abstractNum w:abstractNumId="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78A395C"/>
    <w:multiLevelType w:val="multilevel"/>
    <w:tmpl w:val="4330E702"/>
    <w:lvl w:ilvl="0">
      <w:start w:val="1"/>
      <w:numFmt w:val="decimal"/>
      <w:pStyle w:val="1"/>
      <w:lvlText w:val="%1."/>
      <w:lvlJc w:val="left"/>
      <w:pPr>
        <w:tabs>
          <w:tab w:val="num" w:pos="1134"/>
        </w:tabs>
        <w:ind w:left="1134" w:hanging="567"/>
      </w:pPr>
      <w:rPr>
        <w:rFonts w:hint="default"/>
      </w:rPr>
    </w:lvl>
    <w:lvl w:ilvl="1">
      <w:start w:val="1"/>
      <w:numFmt w:val="decimal"/>
      <w:pStyle w:val="2"/>
      <w:lvlText w:val="%1.%2"/>
      <w:lvlJc w:val="left"/>
      <w:pPr>
        <w:tabs>
          <w:tab w:val="num" w:pos="1134"/>
        </w:tabs>
        <w:ind w:left="1134" w:hanging="567"/>
      </w:pPr>
      <w:rPr>
        <w:rFonts w:hint="default"/>
      </w:rPr>
    </w:lvl>
    <w:lvl w:ilvl="2">
      <w:start w:val="1"/>
      <w:numFmt w:val="decimal"/>
      <w:pStyle w:val="a0"/>
      <w:lvlText w:val="%1.%2.%3"/>
      <w:lvlJc w:val="left"/>
      <w:pPr>
        <w:tabs>
          <w:tab w:val="num" w:pos="1985"/>
        </w:tabs>
        <w:ind w:left="1985" w:hanging="851"/>
      </w:pPr>
      <w:rPr>
        <w:rFonts w:hint="default"/>
        <w:b w:val="0"/>
        <w:i w:val="0"/>
      </w:rPr>
    </w:lvl>
    <w:lvl w:ilvl="3">
      <w:start w:val="1"/>
      <w:numFmt w:val="decimal"/>
      <w:pStyle w:val="a1"/>
      <w:lvlText w:val="%1.%2.%3.%4"/>
      <w:lvlJc w:val="left"/>
      <w:pPr>
        <w:tabs>
          <w:tab w:val="num" w:pos="3119"/>
        </w:tabs>
        <w:ind w:left="3119" w:hanging="1134"/>
      </w:pPr>
      <w:rPr>
        <w:rFonts w:hint="default"/>
        <w:b w:val="0"/>
        <w:i w:val="0"/>
      </w:rPr>
    </w:lvl>
    <w:lvl w:ilvl="4">
      <w:start w:val="1"/>
      <w:numFmt w:val="decimal"/>
      <w:lvlText w:val="%1.%2.%3.%4.%5."/>
      <w:lvlJc w:val="left"/>
      <w:pPr>
        <w:tabs>
          <w:tab w:val="num" w:pos="3807"/>
        </w:tabs>
        <w:ind w:left="2799" w:hanging="792"/>
      </w:pPr>
      <w:rPr>
        <w:rFonts w:hint="default"/>
      </w:rPr>
    </w:lvl>
    <w:lvl w:ilvl="5">
      <w:start w:val="1"/>
      <w:numFmt w:val="decimal"/>
      <w:lvlText w:val="%1.%2.%3.%4.%5.%6."/>
      <w:lvlJc w:val="left"/>
      <w:pPr>
        <w:tabs>
          <w:tab w:val="num" w:pos="4527"/>
        </w:tabs>
        <w:ind w:left="3303" w:hanging="936"/>
      </w:pPr>
      <w:rPr>
        <w:rFonts w:hint="default"/>
      </w:rPr>
    </w:lvl>
    <w:lvl w:ilvl="6">
      <w:start w:val="1"/>
      <w:numFmt w:val="decimal"/>
      <w:lvlText w:val="%1.%2.%3.%4.%5.%6.%7."/>
      <w:lvlJc w:val="left"/>
      <w:pPr>
        <w:tabs>
          <w:tab w:val="num" w:pos="5247"/>
        </w:tabs>
        <w:ind w:left="3807" w:hanging="1080"/>
      </w:pPr>
      <w:rPr>
        <w:rFonts w:hint="default"/>
      </w:rPr>
    </w:lvl>
    <w:lvl w:ilvl="7">
      <w:start w:val="1"/>
      <w:numFmt w:val="decimal"/>
      <w:lvlText w:val="%1.%2.%3.%4.%5.%6.%7.%8."/>
      <w:lvlJc w:val="left"/>
      <w:pPr>
        <w:tabs>
          <w:tab w:val="num" w:pos="5967"/>
        </w:tabs>
        <w:ind w:left="4311" w:hanging="1224"/>
      </w:pPr>
      <w:rPr>
        <w:rFonts w:hint="default"/>
      </w:rPr>
    </w:lvl>
    <w:lvl w:ilvl="8">
      <w:start w:val="1"/>
      <w:numFmt w:val="decimal"/>
      <w:lvlText w:val="%1.%2.%3.%4.%5.%6.%7.%8.%9."/>
      <w:lvlJc w:val="left"/>
      <w:pPr>
        <w:tabs>
          <w:tab w:val="num" w:pos="6687"/>
        </w:tabs>
        <w:ind w:left="4887" w:hanging="1440"/>
      </w:pPr>
      <w:rPr>
        <w:rFonts w:hint="default"/>
      </w:rPr>
    </w:lvl>
  </w:abstractNum>
  <w:abstractNum w:abstractNumId="6">
    <w:nsid w:val="4F20458E"/>
    <w:multiLevelType w:val="hybridMultilevel"/>
    <w:tmpl w:val="12188290"/>
    <w:lvl w:ilvl="0" w:tplc="56C661A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2932739"/>
    <w:multiLevelType w:val="hybridMultilevel"/>
    <w:tmpl w:val="6AA015FE"/>
    <w:lvl w:ilvl="0" w:tplc="322E7272">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5B470A0B"/>
    <w:multiLevelType w:val="hybridMultilevel"/>
    <w:tmpl w:val="6AA015FE"/>
    <w:lvl w:ilvl="0" w:tplc="322E7272">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6CB777D8"/>
    <w:multiLevelType w:val="hybridMultilevel"/>
    <w:tmpl w:val="B8366CEA"/>
    <w:lvl w:ilvl="0" w:tplc="56C661A0">
      <w:start w:val="1"/>
      <w:numFmt w:val="bullet"/>
      <w:lvlText w:val="-"/>
      <w:lvlJc w:val="left"/>
      <w:pPr>
        <w:ind w:left="928" w:hanging="360"/>
      </w:pPr>
      <w:rPr>
        <w:rFonts w:ascii="Sylfaen" w:hAnsi="Sylfaen" w:hint="default"/>
      </w:rPr>
    </w:lvl>
    <w:lvl w:ilvl="1" w:tplc="04190003" w:tentative="1">
      <w:start w:val="1"/>
      <w:numFmt w:val="bullet"/>
      <w:lvlText w:val="o"/>
      <w:lvlJc w:val="left"/>
      <w:pPr>
        <w:ind w:left="2575" w:hanging="360"/>
      </w:pPr>
      <w:rPr>
        <w:rFonts w:ascii="Courier New" w:hAnsi="Courier New" w:cs="Courier New" w:hint="default"/>
      </w:rPr>
    </w:lvl>
    <w:lvl w:ilvl="2" w:tplc="04190005" w:tentative="1">
      <w:start w:val="1"/>
      <w:numFmt w:val="bullet"/>
      <w:lvlText w:val=""/>
      <w:lvlJc w:val="left"/>
      <w:pPr>
        <w:ind w:left="3295" w:hanging="360"/>
      </w:pPr>
      <w:rPr>
        <w:rFonts w:ascii="Wingdings" w:hAnsi="Wingdings" w:hint="default"/>
      </w:rPr>
    </w:lvl>
    <w:lvl w:ilvl="3" w:tplc="04190001" w:tentative="1">
      <w:start w:val="1"/>
      <w:numFmt w:val="bullet"/>
      <w:lvlText w:val=""/>
      <w:lvlJc w:val="left"/>
      <w:pPr>
        <w:ind w:left="4015" w:hanging="360"/>
      </w:pPr>
      <w:rPr>
        <w:rFonts w:ascii="Symbol" w:hAnsi="Symbol" w:hint="default"/>
      </w:rPr>
    </w:lvl>
    <w:lvl w:ilvl="4" w:tplc="04190003" w:tentative="1">
      <w:start w:val="1"/>
      <w:numFmt w:val="bullet"/>
      <w:lvlText w:val="o"/>
      <w:lvlJc w:val="left"/>
      <w:pPr>
        <w:ind w:left="4735" w:hanging="360"/>
      </w:pPr>
      <w:rPr>
        <w:rFonts w:ascii="Courier New" w:hAnsi="Courier New" w:cs="Courier New" w:hint="default"/>
      </w:rPr>
    </w:lvl>
    <w:lvl w:ilvl="5" w:tplc="04190005" w:tentative="1">
      <w:start w:val="1"/>
      <w:numFmt w:val="bullet"/>
      <w:lvlText w:val=""/>
      <w:lvlJc w:val="left"/>
      <w:pPr>
        <w:ind w:left="5455" w:hanging="360"/>
      </w:pPr>
      <w:rPr>
        <w:rFonts w:ascii="Wingdings" w:hAnsi="Wingdings" w:hint="default"/>
      </w:rPr>
    </w:lvl>
    <w:lvl w:ilvl="6" w:tplc="04190001" w:tentative="1">
      <w:start w:val="1"/>
      <w:numFmt w:val="bullet"/>
      <w:lvlText w:val=""/>
      <w:lvlJc w:val="left"/>
      <w:pPr>
        <w:ind w:left="6175" w:hanging="360"/>
      </w:pPr>
      <w:rPr>
        <w:rFonts w:ascii="Symbol" w:hAnsi="Symbol" w:hint="default"/>
      </w:rPr>
    </w:lvl>
    <w:lvl w:ilvl="7" w:tplc="04190003" w:tentative="1">
      <w:start w:val="1"/>
      <w:numFmt w:val="bullet"/>
      <w:lvlText w:val="o"/>
      <w:lvlJc w:val="left"/>
      <w:pPr>
        <w:ind w:left="6895" w:hanging="360"/>
      </w:pPr>
      <w:rPr>
        <w:rFonts w:ascii="Courier New" w:hAnsi="Courier New" w:cs="Courier New" w:hint="default"/>
      </w:rPr>
    </w:lvl>
    <w:lvl w:ilvl="8" w:tplc="04190005" w:tentative="1">
      <w:start w:val="1"/>
      <w:numFmt w:val="bullet"/>
      <w:lvlText w:val=""/>
      <w:lvlJc w:val="left"/>
      <w:pPr>
        <w:ind w:left="7615" w:hanging="360"/>
      </w:pPr>
      <w:rPr>
        <w:rFonts w:ascii="Wingdings" w:hAnsi="Wingdings" w:hint="default"/>
      </w:rPr>
    </w:lvl>
  </w:abstractNum>
  <w:abstractNum w:abstractNumId="10">
    <w:nsid w:val="7958074C"/>
    <w:multiLevelType w:val="multilevel"/>
    <w:tmpl w:val="246245DC"/>
    <w:lvl w:ilvl="0">
      <w:start w:val="2"/>
      <w:numFmt w:val="decimal"/>
      <w:lvlText w:val="%1"/>
      <w:lvlJc w:val="left"/>
      <w:pPr>
        <w:ind w:left="480" w:hanging="480"/>
      </w:pPr>
      <w:rPr>
        <w:rFonts w:hint="default"/>
        <w:sz w:val="22"/>
      </w:rPr>
    </w:lvl>
    <w:lvl w:ilvl="1">
      <w:start w:val="1"/>
      <w:numFmt w:val="decimal"/>
      <w:lvlText w:val="%1.%2"/>
      <w:lvlJc w:val="left"/>
      <w:pPr>
        <w:ind w:left="1047" w:hanging="480"/>
      </w:pPr>
      <w:rPr>
        <w:rFonts w:hint="default"/>
        <w:sz w:val="22"/>
      </w:rPr>
    </w:lvl>
    <w:lvl w:ilvl="2">
      <w:start w:val="1"/>
      <w:numFmt w:val="decimal"/>
      <w:lvlText w:val="%1.%2.%3"/>
      <w:lvlJc w:val="left"/>
      <w:pPr>
        <w:ind w:left="1854" w:hanging="720"/>
      </w:pPr>
      <w:rPr>
        <w:rFonts w:hint="default"/>
        <w:sz w:val="22"/>
      </w:rPr>
    </w:lvl>
    <w:lvl w:ilvl="3">
      <w:start w:val="1"/>
      <w:numFmt w:val="decimal"/>
      <w:lvlText w:val="%1.%2.%3.%4"/>
      <w:lvlJc w:val="left"/>
      <w:pPr>
        <w:ind w:left="2781" w:hanging="1080"/>
      </w:pPr>
      <w:rPr>
        <w:rFonts w:hint="default"/>
        <w:sz w:val="22"/>
      </w:rPr>
    </w:lvl>
    <w:lvl w:ilvl="4">
      <w:start w:val="1"/>
      <w:numFmt w:val="decimal"/>
      <w:lvlText w:val="%1.%2.%3.%4.%5"/>
      <w:lvlJc w:val="left"/>
      <w:pPr>
        <w:ind w:left="3348" w:hanging="1080"/>
      </w:pPr>
      <w:rPr>
        <w:rFonts w:hint="default"/>
        <w:sz w:val="22"/>
      </w:rPr>
    </w:lvl>
    <w:lvl w:ilvl="5">
      <w:start w:val="1"/>
      <w:numFmt w:val="decimal"/>
      <w:lvlText w:val="%1.%2.%3.%4.%5.%6"/>
      <w:lvlJc w:val="left"/>
      <w:pPr>
        <w:ind w:left="4275" w:hanging="1440"/>
      </w:pPr>
      <w:rPr>
        <w:rFonts w:hint="default"/>
        <w:sz w:val="22"/>
      </w:rPr>
    </w:lvl>
    <w:lvl w:ilvl="6">
      <w:start w:val="1"/>
      <w:numFmt w:val="decimal"/>
      <w:lvlText w:val="%1.%2.%3.%4.%5.%6.%7"/>
      <w:lvlJc w:val="left"/>
      <w:pPr>
        <w:ind w:left="4842" w:hanging="1440"/>
      </w:pPr>
      <w:rPr>
        <w:rFonts w:hint="default"/>
        <w:sz w:val="22"/>
      </w:rPr>
    </w:lvl>
    <w:lvl w:ilvl="7">
      <w:start w:val="1"/>
      <w:numFmt w:val="decimal"/>
      <w:lvlText w:val="%1.%2.%3.%4.%5.%6.%7.%8"/>
      <w:lvlJc w:val="left"/>
      <w:pPr>
        <w:ind w:left="5769" w:hanging="1800"/>
      </w:pPr>
      <w:rPr>
        <w:rFonts w:hint="default"/>
        <w:sz w:val="22"/>
      </w:rPr>
    </w:lvl>
    <w:lvl w:ilvl="8">
      <w:start w:val="1"/>
      <w:numFmt w:val="decimal"/>
      <w:lvlText w:val="%1.%2.%3.%4.%5.%6.%7.%8.%9"/>
      <w:lvlJc w:val="left"/>
      <w:pPr>
        <w:ind w:left="6696" w:hanging="2160"/>
      </w:pPr>
      <w:rPr>
        <w:rFonts w:hint="default"/>
        <w:sz w:val="22"/>
      </w:rPr>
    </w:lvl>
  </w:abstractNum>
  <w:num w:numId="1">
    <w:abstractNumId w:val="5"/>
  </w:num>
  <w:num w:numId="2">
    <w:abstractNumId w:val="2"/>
  </w:num>
  <w:num w:numId="3">
    <w:abstractNumId w:val="4"/>
  </w:num>
  <w:num w:numId="4">
    <w:abstractNumId w:val="9"/>
  </w:num>
  <w:num w:numId="5">
    <w:abstractNumId w:val="0"/>
  </w:num>
  <w:num w:numId="6">
    <w:abstractNumId w:val="6"/>
  </w:num>
  <w:num w:numId="7">
    <w:abstractNumId w:val="1"/>
  </w:num>
  <w:num w:numId="8">
    <w:abstractNumId w:val="8"/>
  </w:num>
  <w:num w:numId="9">
    <w:abstractNumId w:val="3"/>
  </w:num>
  <w:num w:numId="10">
    <w:abstractNumId w:val="10"/>
  </w:num>
  <w:num w:numId="11">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compat/>
  <w:rsids>
    <w:rsidRoot w:val="00183765"/>
    <w:rsid w:val="00001479"/>
    <w:rsid w:val="000019D7"/>
    <w:rsid w:val="00004E53"/>
    <w:rsid w:val="0001450A"/>
    <w:rsid w:val="000224AE"/>
    <w:rsid w:val="00023A3D"/>
    <w:rsid w:val="00027B93"/>
    <w:rsid w:val="00030351"/>
    <w:rsid w:val="0003056A"/>
    <w:rsid w:val="00032544"/>
    <w:rsid w:val="000339A2"/>
    <w:rsid w:val="00036FCD"/>
    <w:rsid w:val="000419A7"/>
    <w:rsid w:val="00043555"/>
    <w:rsid w:val="00045524"/>
    <w:rsid w:val="000461B7"/>
    <w:rsid w:val="00047235"/>
    <w:rsid w:val="000472FC"/>
    <w:rsid w:val="000515C3"/>
    <w:rsid w:val="000517E9"/>
    <w:rsid w:val="00051F09"/>
    <w:rsid w:val="00053CA2"/>
    <w:rsid w:val="00062827"/>
    <w:rsid w:val="00071441"/>
    <w:rsid w:val="00071645"/>
    <w:rsid w:val="00074A08"/>
    <w:rsid w:val="00074AB4"/>
    <w:rsid w:val="00074EC7"/>
    <w:rsid w:val="00075C98"/>
    <w:rsid w:val="00084757"/>
    <w:rsid w:val="0008783A"/>
    <w:rsid w:val="00097EDE"/>
    <w:rsid w:val="000A6E23"/>
    <w:rsid w:val="000C11B9"/>
    <w:rsid w:val="000C3C21"/>
    <w:rsid w:val="000C6DBB"/>
    <w:rsid w:val="000C7420"/>
    <w:rsid w:val="000D0731"/>
    <w:rsid w:val="000D2855"/>
    <w:rsid w:val="000D2AF9"/>
    <w:rsid w:val="000D506A"/>
    <w:rsid w:val="000D5166"/>
    <w:rsid w:val="000D6B57"/>
    <w:rsid w:val="000E03F9"/>
    <w:rsid w:val="000E0A71"/>
    <w:rsid w:val="000E1BE2"/>
    <w:rsid w:val="000E271B"/>
    <w:rsid w:val="000E30B0"/>
    <w:rsid w:val="000E4DEB"/>
    <w:rsid w:val="000E5A7B"/>
    <w:rsid w:val="000E7976"/>
    <w:rsid w:val="000F1C38"/>
    <w:rsid w:val="000F20BE"/>
    <w:rsid w:val="000F314D"/>
    <w:rsid w:val="000F4B18"/>
    <w:rsid w:val="000F6505"/>
    <w:rsid w:val="000F69E2"/>
    <w:rsid w:val="00100461"/>
    <w:rsid w:val="0010162B"/>
    <w:rsid w:val="00104F47"/>
    <w:rsid w:val="00107AB4"/>
    <w:rsid w:val="00107DE4"/>
    <w:rsid w:val="00111CF4"/>
    <w:rsid w:val="00121CBA"/>
    <w:rsid w:val="00124FBE"/>
    <w:rsid w:val="0013516C"/>
    <w:rsid w:val="00135558"/>
    <w:rsid w:val="00135901"/>
    <w:rsid w:val="001365F2"/>
    <w:rsid w:val="00137D3A"/>
    <w:rsid w:val="001401F5"/>
    <w:rsid w:val="001439F1"/>
    <w:rsid w:val="00147CF8"/>
    <w:rsid w:val="00151833"/>
    <w:rsid w:val="00152FF5"/>
    <w:rsid w:val="001562ED"/>
    <w:rsid w:val="00156526"/>
    <w:rsid w:val="00163378"/>
    <w:rsid w:val="001639B3"/>
    <w:rsid w:val="00166084"/>
    <w:rsid w:val="00171BFC"/>
    <w:rsid w:val="0017499A"/>
    <w:rsid w:val="00180C63"/>
    <w:rsid w:val="0018269D"/>
    <w:rsid w:val="00183765"/>
    <w:rsid w:val="00187154"/>
    <w:rsid w:val="00192532"/>
    <w:rsid w:val="00192843"/>
    <w:rsid w:val="00195580"/>
    <w:rsid w:val="00196F2F"/>
    <w:rsid w:val="001A33CD"/>
    <w:rsid w:val="001A568E"/>
    <w:rsid w:val="001A6AFB"/>
    <w:rsid w:val="001B03C4"/>
    <w:rsid w:val="001B2A15"/>
    <w:rsid w:val="001C2A16"/>
    <w:rsid w:val="001C2B35"/>
    <w:rsid w:val="001C51B7"/>
    <w:rsid w:val="001C5B78"/>
    <w:rsid w:val="001C76AE"/>
    <w:rsid w:val="001C7E81"/>
    <w:rsid w:val="001D0FD0"/>
    <w:rsid w:val="001D213E"/>
    <w:rsid w:val="001D7337"/>
    <w:rsid w:val="001D7945"/>
    <w:rsid w:val="001E40BA"/>
    <w:rsid w:val="001E5F22"/>
    <w:rsid w:val="001F1C95"/>
    <w:rsid w:val="001F35AA"/>
    <w:rsid w:val="001F4E75"/>
    <w:rsid w:val="001F773D"/>
    <w:rsid w:val="00203944"/>
    <w:rsid w:val="00204780"/>
    <w:rsid w:val="00207CF6"/>
    <w:rsid w:val="00210DD6"/>
    <w:rsid w:val="00211F6F"/>
    <w:rsid w:val="002126DC"/>
    <w:rsid w:val="00213362"/>
    <w:rsid w:val="002156C7"/>
    <w:rsid w:val="00215BCE"/>
    <w:rsid w:val="002161A7"/>
    <w:rsid w:val="00217478"/>
    <w:rsid w:val="002176FB"/>
    <w:rsid w:val="00220EE5"/>
    <w:rsid w:val="00227C66"/>
    <w:rsid w:val="00230975"/>
    <w:rsid w:val="002439BF"/>
    <w:rsid w:val="00250298"/>
    <w:rsid w:val="00251339"/>
    <w:rsid w:val="00252CE0"/>
    <w:rsid w:val="00253565"/>
    <w:rsid w:val="002558B2"/>
    <w:rsid w:val="00257C0F"/>
    <w:rsid w:val="00261E7E"/>
    <w:rsid w:val="00263F1E"/>
    <w:rsid w:val="00266B71"/>
    <w:rsid w:val="00271726"/>
    <w:rsid w:val="002814C8"/>
    <w:rsid w:val="00284D5F"/>
    <w:rsid w:val="002855E5"/>
    <w:rsid w:val="0028728E"/>
    <w:rsid w:val="00287CF0"/>
    <w:rsid w:val="00292F60"/>
    <w:rsid w:val="00293254"/>
    <w:rsid w:val="00297170"/>
    <w:rsid w:val="00297828"/>
    <w:rsid w:val="002A17A2"/>
    <w:rsid w:val="002A2213"/>
    <w:rsid w:val="002A2235"/>
    <w:rsid w:val="002A5BA3"/>
    <w:rsid w:val="002A62C2"/>
    <w:rsid w:val="002B3D09"/>
    <w:rsid w:val="002B4174"/>
    <w:rsid w:val="002B4F8A"/>
    <w:rsid w:val="002B582A"/>
    <w:rsid w:val="002B7810"/>
    <w:rsid w:val="002B7C37"/>
    <w:rsid w:val="002D0112"/>
    <w:rsid w:val="002D47C6"/>
    <w:rsid w:val="002D7B2F"/>
    <w:rsid w:val="002E273F"/>
    <w:rsid w:val="002E6D02"/>
    <w:rsid w:val="002E71A0"/>
    <w:rsid w:val="002E7F2E"/>
    <w:rsid w:val="002F28BA"/>
    <w:rsid w:val="002F3431"/>
    <w:rsid w:val="002F39F6"/>
    <w:rsid w:val="002F4DD9"/>
    <w:rsid w:val="002F506E"/>
    <w:rsid w:val="002F697A"/>
    <w:rsid w:val="003000AA"/>
    <w:rsid w:val="003126DD"/>
    <w:rsid w:val="00315C91"/>
    <w:rsid w:val="00322C8A"/>
    <w:rsid w:val="00330E6E"/>
    <w:rsid w:val="003346DC"/>
    <w:rsid w:val="0033483E"/>
    <w:rsid w:val="0033575F"/>
    <w:rsid w:val="00337A4D"/>
    <w:rsid w:val="00343471"/>
    <w:rsid w:val="003530BD"/>
    <w:rsid w:val="003546E0"/>
    <w:rsid w:val="003548F6"/>
    <w:rsid w:val="00355F73"/>
    <w:rsid w:val="00361171"/>
    <w:rsid w:val="003623C7"/>
    <w:rsid w:val="003746B7"/>
    <w:rsid w:val="00374F87"/>
    <w:rsid w:val="0037525F"/>
    <w:rsid w:val="0037572A"/>
    <w:rsid w:val="00376BDC"/>
    <w:rsid w:val="00376EB2"/>
    <w:rsid w:val="0038072C"/>
    <w:rsid w:val="003874B1"/>
    <w:rsid w:val="003A6ABD"/>
    <w:rsid w:val="003B1B3C"/>
    <w:rsid w:val="003B2FDA"/>
    <w:rsid w:val="003B4F8E"/>
    <w:rsid w:val="003C01C1"/>
    <w:rsid w:val="003D06CA"/>
    <w:rsid w:val="003D07DA"/>
    <w:rsid w:val="003D170C"/>
    <w:rsid w:val="003D1B74"/>
    <w:rsid w:val="003D3D10"/>
    <w:rsid w:val="003D5DBC"/>
    <w:rsid w:val="003E04CC"/>
    <w:rsid w:val="003E6BF4"/>
    <w:rsid w:val="003E798D"/>
    <w:rsid w:val="00411942"/>
    <w:rsid w:val="00425E9E"/>
    <w:rsid w:val="00427816"/>
    <w:rsid w:val="00432126"/>
    <w:rsid w:val="0043262C"/>
    <w:rsid w:val="00432D05"/>
    <w:rsid w:val="004372AC"/>
    <w:rsid w:val="00437622"/>
    <w:rsid w:val="0043785D"/>
    <w:rsid w:val="00437F7C"/>
    <w:rsid w:val="0044120F"/>
    <w:rsid w:val="00441FA9"/>
    <w:rsid w:val="00443459"/>
    <w:rsid w:val="004442F8"/>
    <w:rsid w:val="00445567"/>
    <w:rsid w:val="00445821"/>
    <w:rsid w:val="00446346"/>
    <w:rsid w:val="00447912"/>
    <w:rsid w:val="00451AEB"/>
    <w:rsid w:val="0045574A"/>
    <w:rsid w:val="00462453"/>
    <w:rsid w:val="004628D7"/>
    <w:rsid w:val="0046503E"/>
    <w:rsid w:val="00465AF4"/>
    <w:rsid w:val="00470110"/>
    <w:rsid w:val="00475E20"/>
    <w:rsid w:val="00477BC9"/>
    <w:rsid w:val="00477D4C"/>
    <w:rsid w:val="0048114F"/>
    <w:rsid w:val="00484D6F"/>
    <w:rsid w:val="004867BA"/>
    <w:rsid w:val="004953B9"/>
    <w:rsid w:val="00495AD6"/>
    <w:rsid w:val="004972B6"/>
    <w:rsid w:val="004A5F6A"/>
    <w:rsid w:val="004C1566"/>
    <w:rsid w:val="004C2827"/>
    <w:rsid w:val="004D5CFF"/>
    <w:rsid w:val="004E0A8D"/>
    <w:rsid w:val="004E3418"/>
    <w:rsid w:val="004E6C56"/>
    <w:rsid w:val="004E711E"/>
    <w:rsid w:val="004F0D7F"/>
    <w:rsid w:val="004F39D1"/>
    <w:rsid w:val="004F759D"/>
    <w:rsid w:val="0050038F"/>
    <w:rsid w:val="005021F1"/>
    <w:rsid w:val="005040D7"/>
    <w:rsid w:val="00507EBB"/>
    <w:rsid w:val="0052557D"/>
    <w:rsid w:val="005255E7"/>
    <w:rsid w:val="00530959"/>
    <w:rsid w:val="005315E8"/>
    <w:rsid w:val="005319DF"/>
    <w:rsid w:val="00532953"/>
    <w:rsid w:val="00535892"/>
    <w:rsid w:val="00536970"/>
    <w:rsid w:val="00543401"/>
    <w:rsid w:val="00543925"/>
    <w:rsid w:val="0054647F"/>
    <w:rsid w:val="00546678"/>
    <w:rsid w:val="00552D61"/>
    <w:rsid w:val="00555F0F"/>
    <w:rsid w:val="00562623"/>
    <w:rsid w:val="00562FF9"/>
    <w:rsid w:val="005646A2"/>
    <w:rsid w:val="00565572"/>
    <w:rsid w:val="0056593D"/>
    <w:rsid w:val="005662C8"/>
    <w:rsid w:val="00584852"/>
    <w:rsid w:val="00590812"/>
    <w:rsid w:val="005A2E44"/>
    <w:rsid w:val="005A6889"/>
    <w:rsid w:val="005B644B"/>
    <w:rsid w:val="005B6860"/>
    <w:rsid w:val="005C4051"/>
    <w:rsid w:val="005C7968"/>
    <w:rsid w:val="005D3999"/>
    <w:rsid w:val="005E2248"/>
    <w:rsid w:val="005E342A"/>
    <w:rsid w:val="005E7CA5"/>
    <w:rsid w:val="005F1D80"/>
    <w:rsid w:val="005F2C2F"/>
    <w:rsid w:val="005F4407"/>
    <w:rsid w:val="005F7077"/>
    <w:rsid w:val="006013A9"/>
    <w:rsid w:val="0060201A"/>
    <w:rsid w:val="00602B81"/>
    <w:rsid w:val="00604610"/>
    <w:rsid w:val="0061025D"/>
    <w:rsid w:val="006104F2"/>
    <w:rsid w:val="00610916"/>
    <w:rsid w:val="00610F84"/>
    <w:rsid w:val="006138DF"/>
    <w:rsid w:val="006240DF"/>
    <w:rsid w:val="006278AA"/>
    <w:rsid w:val="00627963"/>
    <w:rsid w:val="006279CC"/>
    <w:rsid w:val="00630CF5"/>
    <w:rsid w:val="0063242D"/>
    <w:rsid w:val="00632E5C"/>
    <w:rsid w:val="00635DEC"/>
    <w:rsid w:val="006409AC"/>
    <w:rsid w:val="0064258D"/>
    <w:rsid w:val="00642F4F"/>
    <w:rsid w:val="0064451C"/>
    <w:rsid w:val="00644E4D"/>
    <w:rsid w:val="00650FB7"/>
    <w:rsid w:val="006512B8"/>
    <w:rsid w:val="006564FE"/>
    <w:rsid w:val="00661E27"/>
    <w:rsid w:val="00665FE5"/>
    <w:rsid w:val="00666007"/>
    <w:rsid w:val="0066757E"/>
    <w:rsid w:val="00676527"/>
    <w:rsid w:val="006774D3"/>
    <w:rsid w:val="006777BF"/>
    <w:rsid w:val="00684D86"/>
    <w:rsid w:val="00687A24"/>
    <w:rsid w:val="00691699"/>
    <w:rsid w:val="006922A6"/>
    <w:rsid w:val="00695678"/>
    <w:rsid w:val="006956F8"/>
    <w:rsid w:val="006A4031"/>
    <w:rsid w:val="006B3AE1"/>
    <w:rsid w:val="006B4862"/>
    <w:rsid w:val="006B50C5"/>
    <w:rsid w:val="006B72FB"/>
    <w:rsid w:val="006B7BD8"/>
    <w:rsid w:val="006C36F0"/>
    <w:rsid w:val="006C62C7"/>
    <w:rsid w:val="006D17B5"/>
    <w:rsid w:val="006D2150"/>
    <w:rsid w:val="006D5DB0"/>
    <w:rsid w:val="006E04B5"/>
    <w:rsid w:val="006E4106"/>
    <w:rsid w:val="006F3047"/>
    <w:rsid w:val="006F40A0"/>
    <w:rsid w:val="006F4EF2"/>
    <w:rsid w:val="00703F49"/>
    <w:rsid w:val="0071060B"/>
    <w:rsid w:val="00711D18"/>
    <w:rsid w:val="00713508"/>
    <w:rsid w:val="007175EF"/>
    <w:rsid w:val="00727135"/>
    <w:rsid w:val="00732A70"/>
    <w:rsid w:val="00733C50"/>
    <w:rsid w:val="00736E9A"/>
    <w:rsid w:val="00736F28"/>
    <w:rsid w:val="007422C9"/>
    <w:rsid w:val="00744458"/>
    <w:rsid w:val="007447E2"/>
    <w:rsid w:val="00744A7D"/>
    <w:rsid w:val="00753E4A"/>
    <w:rsid w:val="00757615"/>
    <w:rsid w:val="00760230"/>
    <w:rsid w:val="00761CD5"/>
    <w:rsid w:val="00766803"/>
    <w:rsid w:val="007677CA"/>
    <w:rsid w:val="0077028A"/>
    <w:rsid w:val="00770463"/>
    <w:rsid w:val="007720E3"/>
    <w:rsid w:val="00774127"/>
    <w:rsid w:val="00782374"/>
    <w:rsid w:val="00782D86"/>
    <w:rsid w:val="007838B5"/>
    <w:rsid w:val="007869FF"/>
    <w:rsid w:val="00795BFF"/>
    <w:rsid w:val="00795C73"/>
    <w:rsid w:val="00796B6E"/>
    <w:rsid w:val="007A1B76"/>
    <w:rsid w:val="007A2875"/>
    <w:rsid w:val="007A2D47"/>
    <w:rsid w:val="007A33AB"/>
    <w:rsid w:val="007A42F5"/>
    <w:rsid w:val="007B2539"/>
    <w:rsid w:val="007B6EAF"/>
    <w:rsid w:val="007B7012"/>
    <w:rsid w:val="007B796A"/>
    <w:rsid w:val="007C335B"/>
    <w:rsid w:val="007C5590"/>
    <w:rsid w:val="007C74EA"/>
    <w:rsid w:val="007D07C4"/>
    <w:rsid w:val="007D47AD"/>
    <w:rsid w:val="007E0DBB"/>
    <w:rsid w:val="007E327E"/>
    <w:rsid w:val="007E6C6A"/>
    <w:rsid w:val="007E7F1A"/>
    <w:rsid w:val="00805C0D"/>
    <w:rsid w:val="00807562"/>
    <w:rsid w:val="00811B97"/>
    <w:rsid w:val="0081431B"/>
    <w:rsid w:val="008171E1"/>
    <w:rsid w:val="00817798"/>
    <w:rsid w:val="008200AB"/>
    <w:rsid w:val="00823FD0"/>
    <w:rsid w:val="00824558"/>
    <w:rsid w:val="00825723"/>
    <w:rsid w:val="00827422"/>
    <w:rsid w:val="0083061B"/>
    <w:rsid w:val="00830C96"/>
    <w:rsid w:val="00831E9F"/>
    <w:rsid w:val="00834083"/>
    <w:rsid w:val="008341FC"/>
    <w:rsid w:val="008352F4"/>
    <w:rsid w:val="00835B0D"/>
    <w:rsid w:val="00835C98"/>
    <w:rsid w:val="0084261E"/>
    <w:rsid w:val="0084537B"/>
    <w:rsid w:val="008526C5"/>
    <w:rsid w:val="008538ED"/>
    <w:rsid w:val="00861186"/>
    <w:rsid w:val="0086316E"/>
    <w:rsid w:val="008640D8"/>
    <w:rsid w:val="00867084"/>
    <w:rsid w:val="00870E70"/>
    <w:rsid w:val="00871E7F"/>
    <w:rsid w:val="00872AED"/>
    <w:rsid w:val="00874980"/>
    <w:rsid w:val="00875C13"/>
    <w:rsid w:val="008770A8"/>
    <w:rsid w:val="0088471F"/>
    <w:rsid w:val="0089428A"/>
    <w:rsid w:val="00895711"/>
    <w:rsid w:val="008A2E8C"/>
    <w:rsid w:val="008A3751"/>
    <w:rsid w:val="008A62CB"/>
    <w:rsid w:val="008A62E7"/>
    <w:rsid w:val="008A6732"/>
    <w:rsid w:val="008A7A32"/>
    <w:rsid w:val="008B6349"/>
    <w:rsid w:val="008C0504"/>
    <w:rsid w:val="008C0AD3"/>
    <w:rsid w:val="008C360C"/>
    <w:rsid w:val="008C4091"/>
    <w:rsid w:val="008D49A5"/>
    <w:rsid w:val="008D6192"/>
    <w:rsid w:val="008D72EE"/>
    <w:rsid w:val="008D7B1E"/>
    <w:rsid w:val="008E1ABF"/>
    <w:rsid w:val="008E5679"/>
    <w:rsid w:val="008E5A56"/>
    <w:rsid w:val="008E650C"/>
    <w:rsid w:val="008F06CA"/>
    <w:rsid w:val="008F4930"/>
    <w:rsid w:val="008F53F7"/>
    <w:rsid w:val="008F5869"/>
    <w:rsid w:val="008F6E2C"/>
    <w:rsid w:val="0090161C"/>
    <w:rsid w:val="00905806"/>
    <w:rsid w:val="00910570"/>
    <w:rsid w:val="00912B11"/>
    <w:rsid w:val="009152C9"/>
    <w:rsid w:val="00923A07"/>
    <w:rsid w:val="009240E8"/>
    <w:rsid w:val="00924940"/>
    <w:rsid w:val="00924EB7"/>
    <w:rsid w:val="009259D3"/>
    <w:rsid w:val="0093133C"/>
    <w:rsid w:val="00932029"/>
    <w:rsid w:val="0093415D"/>
    <w:rsid w:val="00937122"/>
    <w:rsid w:val="00943171"/>
    <w:rsid w:val="00951203"/>
    <w:rsid w:val="00954307"/>
    <w:rsid w:val="009628BA"/>
    <w:rsid w:val="00964E48"/>
    <w:rsid w:val="009656F3"/>
    <w:rsid w:val="00971C7E"/>
    <w:rsid w:val="009729E0"/>
    <w:rsid w:val="0097540F"/>
    <w:rsid w:val="00975798"/>
    <w:rsid w:val="009843EC"/>
    <w:rsid w:val="00984D64"/>
    <w:rsid w:val="00985F04"/>
    <w:rsid w:val="00990CD4"/>
    <w:rsid w:val="00991F2E"/>
    <w:rsid w:val="009952B6"/>
    <w:rsid w:val="00996078"/>
    <w:rsid w:val="009A02CB"/>
    <w:rsid w:val="009A505C"/>
    <w:rsid w:val="009B4608"/>
    <w:rsid w:val="009C15CE"/>
    <w:rsid w:val="009C3FB5"/>
    <w:rsid w:val="009D1728"/>
    <w:rsid w:val="009D5B0B"/>
    <w:rsid w:val="009E0752"/>
    <w:rsid w:val="009E2621"/>
    <w:rsid w:val="009E3ACA"/>
    <w:rsid w:val="009E4CD4"/>
    <w:rsid w:val="009E4D9D"/>
    <w:rsid w:val="009E5CB5"/>
    <w:rsid w:val="009E718A"/>
    <w:rsid w:val="009E7617"/>
    <w:rsid w:val="009F0AE6"/>
    <w:rsid w:val="009F2860"/>
    <w:rsid w:val="009F71A5"/>
    <w:rsid w:val="00A000C4"/>
    <w:rsid w:val="00A01D44"/>
    <w:rsid w:val="00A02FC7"/>
    <w:rsid w:val="00A03032"/>
    <w:rsid w:val="00A050D1"/>
    <w:rsid w:val="00A05C1C"/>
    <w:rsid w:val="00A103BC"/>
    <w:rsid w:val="00A108C7"/>
    <w:rsid w:val="00A10D54"/>
    <w:rsid w:val="00A140F1"/>
    <w:rsid w:val="00A1439E"/>
    <w:rsid w:val="00A14D78"/>
    <w:rsid w:val="00A1643D"/>
    <w:rsid w:val="00A17035"/>
    <w:rsid w:val="00A23E9D"/>
    <w:rsid w:val="00A2785A"/>
    <w:rsid w:val="00A3125C"/>
    <w:rsid w:val="00A326C2"/>
    <w:rsid w:val="00A33D1F"/>
    <w:rsid w:val="00A364DC"/>
    <w:rsid w:val="00A376F6"/>
    <w:rsid w:val="00A40580"/>
    <w:rsid w:val="00A42BF8"/>
    <w:rsid w:val="00A438E4"/>
    <w:rsid w:val="00A5483B"/>
    <w:rsid w:val="00A54F6D"/>
    <w:rsid w:val="00A613D7"/>
    <w:rsid w:val="00A66E12"/>
    <w:rsid w:val="00A671B7"/>
    <w:rsid w:val="00A67E48"/>
    <w:rsid w:val="00A70BC5"/>
    <w:rsid w:val="00A768DD"/>
    <w:rsid w:val="00A8184A"/>
    <w:rsid w:val="00A82CD0"/>
    <w:rsid w:val="00A82F6E"/>
    <w:rsid w:val="00A84552"/>
    <w:rsid w:val="00A85206"/>
    <w:rsid w:val="00A869D0"/>
    <w:rsid w:val="00A86BCA"/>
    <w:rsid w:val="00A87CC3"/>
    <w:rsid w:val="00A91FFD"/>
    <w:rsid w:val="00A932C3"/>
    <w:rsid w:val="00A958D6"/>
    <w:rsid w:val="00A970D9"/>
    <w:rsid w:val="00AB1F78"/>
    <w:rsid w:val="00AB2A17"/>
    <w:rsid w:val="00AB65BC"/>
    <w:rsid w:val="00AC0029"/>
    <w:rsid w:val="00AC3548"/>
    <w:rsid w:val="00AD0AD7"/>
    <w:rsid w:val="00AD2DF9"/>
    <w:rsid w:val="00AD43D5"/>
    <w:rsid w:val="00AD7EC7"/>
    <w:rsid w:val="00AE4DE6"/>
    <w:rsid w:val="00AE6F97"/>
    <w:rsid w:val="00AF1147"/>
    <w:rsid w:val="00AF2BCC"/>
    <w:rsid w:val="00AF541F"/>
    <w:rsid w:val="00B01D46"/>
    <w:rsid w:val="00B0327A"/>
    <w:rsid w:val="00B0697E"/>
    <w:rsid w:val="00B1217A"/>
    <w:rsid w:val="00B2278F"/>
    <w:rsid w:val="00B24C6D"/>
    <w:rsid w:val="00B25CAB"/>
    <w:rsid w:val="00B25D91"/>
    <w:rsid w:val="00B26C41"/>
    <w:rsid w:val="00B30BD2"/>
    <w:rsid w:val="00B32C2F"/>
    <w:rsid w:val="00B35EA6"/>
    <w:rsid w:val="00B36CEB"/>
    <w:rsid w:val="00B40D84"/>
    <w:rsid w:val="00B476D0"/>
    <w:rsid w:val="00B5263F"/>
    <w:rsid w:val="00B627BC"/>
    <w:rsid w:val="00B63191"/>
    <w:rsid w:val="00B63619"/>
    <w:rsid w:val="00B66353"/>
    <w:rsid w:val="00B67AA8"/>
    <w:rsid w:val="00B67C80"/>
    <w:rsid w:val="00B67EE2"/>
    <w:rsid w:val="00B76F0D"/>
    <w:rsid w:val="00B77862"/>
    <w:rsid w:val="00B862FE"/>
    <w:rsid w:val="00B9272C"/>
    <w:rsid w:val="00B959BC"/>
    <w:rsid w:val="00B96245"/>
    <w:rsid w:val="00B97BFB"/>
    <w:rsid w:val="00BA0D9C"/>
    <w:rsid w:val="00BA2A29"/>
    <w:rsid w:val="00BA53A7"/>
    <w:rsid w:val="00BA5C51"/>
    <w:rsid w:val="00BA73BF"/>
    <w:rsid w:val="00BB0B1C"/>
    <w:rsid w:val="00BB4D86"/>
    <w:rsid w:val="00BC12BD"/>
    <w:rsid w:val="00BC4ABB"/>
    <w:rsid w:val="00BC701A"/>
    <w:rsid w:val="00BD0C7F"/>
    <w:rsid w:val="00BD274A"/>
    <w:rsid w:val="00BD5DA1"/>
    <w:rsid w:val="00BE267E"/>
    <w:rsid w:val="00BE5571"/>
    <w:rsid w:val="00BE6947"/>
    <w:rsid w:val="00BF5456"/>
    <w:rsid w:val="00BF5F06"/>
    <w:rsid w:val="00C03EF8"/>
    <w:rsid w:val="00C058E0"/>
    <w:rsid w:val="00C05BAF"/>
    <w:rsid w:val="00C07BE0"/>
    <w:rsid w:val="00C10495"/>
    <w:rsid w:val="00C11B78"/>
    <w:rsid w:val="00C135CD"/>
    <w:rsid w:val="00C13BE8"/>
    <w:rsid w:val="00C140F9"/>
    <w:rsid w:val="00C144CE"/>
    <w:rsid w:val="00C17B9C"/>
    <w:rsid w:val="00C21F11"/>
    <w:rsid w:val="00C24050"/>
    <w:rsid w:val="00C24A7E"/>
    <w:rsid w:val="00C2703F"/>
    <w:rsid w:val="00C27FCA"/>
    <w:rsid w:val="00C30A14"/>
    <w:rsid w:val="00C37FD8"/>
    <w:rsid w:val="00C43FD0"/>
    <w:rsid w:val="00C50A76"/>
    <w:rsid w:val="00C51310"/>
    <w:rsid w:val="00C620F9"/>
    <w:rsid w:val="00C6211E"/>
    <w:rsid w:val="00C632F4"/>
    <w:rsid w:val="00C678F4"/>
    <w:rsid w:val="00C67B57"/>
    <w:rsid w:val="00C724AA"/>
    <w:rsid w:val="00C75599"/>
    <w:rsid w:val="00C80730"/>
    <w:rsid w:val="00C82B9F"/>
    <w:rsid w:val="00C86007"/>
    <w:rsid w:val="00C87F17"/>
    <w:rsid w:val="00C90FB9"/>
    <w:rsid w:val="00C92405"/>
    <w:rsid w:val="00C9253E"/>
    <w:rsid w:val="00C96541"/>
    <w:rsid w:val="00CA0FB6"/>
    <w:rsid w:val="00CA429D"/>
    <w:rsid w:val="00CB613C"/>
    <w:rsid w:val="00CC2C04"/>
    <w:rsid w:val="00CC3202"/>
    <w:rsid w:val="00CC332D"/>
    <w:rsid w:val="00CC4DC2"/>
    <w:rsid w:val="00CC69AE"/>
    <w:rsid w:val="00CD2844"/>
    <w:rsid w:val="00CD3AA9"/>
    <w:rsid w:val="00CD4B5B"/>
    <w:rsid w:val="00CD4F69"/>
    <w:rsid w:val="00CE06DF"/>
    <w:rsid w:val="00CE0C1A"/>
    <w:rsid w:val="00CE14DB"/>
    <w:rsid w:val="00CE22EE"/>
    <w:rsid w:val="00CE2D12"/>
    <w:rsid w:val="00CE2D4E"/>
    <w:rsid w:val="00CE7E29"/>
    <w:rsid w:val="00CF0498"/>
    <w:rsid w:val="00CF27D1"/>
    <w:rsid w:val="00CF54E3"/>
    <w:rsid w:val="00CF7127"/>
    <w:rsid w:val="00CF7600"/>
    <w:rsid w:val="00D01AF6"/>
    <w:rsid w:val="00D023F8"/>
    <w:rsid w:val="00D1183A"/>
    <w:rsid w:val="00D130F8"/>
    <w:rsid w:val="00D16692"/>
    <w:rsid w:val="00D20503"/>
    <w:rsid w:val="00D209DB"/>
    <w:rsid w:val="00D22271"/>
    <w:rsid w:val="00D23025"/>
    <w:rsid w:val="00D230E8"/>
    <w:rsid w:val="00D27424"/>
    <w:rsid w:val="00D30E5D"/>
    <w:rsid w:val="00D372C8"/>
    <w:rsid w:val="00D40876"/>
    <w:rsid w:val="00D42670"/>
    <w:rsid w:val="00D43B3B"/>
    <w:rsid w:val="00D51859"/>
    <w:rsid w:val="00D628D8"/>
    <w:rsid w:val="00D6290B"/>
    <w:rsid w:val="00D6378D"/>
    <w:rsid w:val="00D648C9"/>
    <w:rsid w:val="00D66DDA"/>
    <w:rsid w:val="00D670DC"/>
    <w:rsid w:val="00D72ACE"/>
    <w:rsid w:val="00D75269"/>
    <w:rsid w:val="00D83E28"/>
    <w:rsid w:val="00D9350F"/>
    <w:rsid w:val="00D96AE5"/>
    <w:rsid w:val="00D96BB6"/>
    <w:rsid w:val="00DA20B5"/>
    <w:rsid w:val="00DA3D5E"/>
    <w:rsid w:val="00DA6C54"/>
    <w:rsid w:val="00DA7BA7"/>
    <w:rsid w:val="00DB5316"/>
    <w:rsid w:val="00DB6204"/>
    <w:rsid w:val="00DB76EA"/>
    <w:rsid w:val="00DD37FD"/>
    <w:rsid w:val="00DD38DE"/>
    <w:rsid w:val="00DD5303"/>
    <w:rsid w:val="00DD78BC"/>
    <w:rsid w:val="00DF0FAF"/>
    <w:rsid w:val="00DF4C95"/>
    <w:rsid w:val="00DF790C"/>
    <w:rsid w:val="00E0314C"/>
    <w:rsid w:val="00E03FF1"/>
    <w:rsid w:val="00E0584D"/>
    <w:rsid w:val="00E13645"/>
    <w:rsid w:val="00E13658"/>
    <w:rsid w:val="00E14B3A"/>
    <w:rsid w:val="00E15FE2"/>
    <w:rsid w:val="00E17F98"/>
    <w:rsid w:val="00E21898"/>
    <w:rsid w:val="00E233D0"/>
    <w:rsid w:val="00E26BD2"/>
    <w:rsid w:val="00E34B11"/>
    <w:rsid w:val="00E3663B"/>
    <w:rsid w:val="00E378D4"/>
    <w:rsid w:val="00E4158D"/>
    <w:rsid w:val="00E437C4"/>
    <w:rsid w:val="00E440C8"/>
    <w:rsid w:val="00E45C93"/>
    <w:rsid w:val="00E520AA"/>
    <w:rsid w:val="00E60365"/>
    <w:rsid w:val="00E63D73"/>
    <w:rsid w:val="00E6498A"/>
    <w:rsid w:val="00E70EED"/>
    <w:rsid w:val="00E820BB"/>
    <w:rsid w:val="00E83161"/>
    <w:rsid w:val="00E83CFC"/>
    <w:rsid w:val="00E84E74"/>
    <w:rsid w:val="00E85213"/>
    <w:rsid w:val="00E86552"/>
    <w:rsid w:val="00E91D41"/>
    <w:rsid w:val="00E93347"/>
    <w:rsid w:val="00E94CB8"/>
    <w:rsid w:val="00E95ADE"/>
    <w:rsid w:val="00EA471B"/>
    <w:rsid w:val="00EB0680"/>
    <w:rsid w:val="00EB0E7D"/>
    <w:rsid w:val="00EB1571"/>
    <w:rsid w:val="00EB2896"/>
    <w:rsid w:val="00EB2FDC"/>
    <w:rsid w:val="00EB3289"/>
    <w:rsid w:val="00EB359D"/>
    <w:rsid w:val="00EB3730"/>
    <w:rsid w:val="00EB6999"/>
    <w:rsid w:val="00EC5D4F"/>
    <w:rsid w:val="00ED198A"/>
    <w:rsid w:val="00ED707C"/>
    <w:rsid w:val="00EE1A4C"/>
    <w:rsid w:val="00EE45D9"/>
    <w:rsid w:val="00EF216C"/>
    <w:rsid w:val="00EF2C8F"/>
    <w:rsid w:val="00EF3043"/>
    <w:rsid w:val="00EF6368"/>
    <w:rsid w:val="00F04289"/>
    <w:rsid w:val="00F05519"/>
    <w:rsid w:val="00F06275"/>
    <w:rsid w:val="00F06CB7"/>
    <w:rsid w:val="00F10B99"/>
    <w:rsid w:val="00F12E9D"/>
    <w:rsid w:val="00F162DD"/>
    <w:rsid w:val="00F1644C"/>
    <w:rsid w:val="00F16591"/>
    <w:rsid w:val="00F22257"/>
    <w:rsid w:val="00F222F4"/>
    <w:rsid w:val="00F22F18"/>
    <w:rsid w:val="00F23C84"/>
    <w:rsid w:val="00F2407D"/>
    <w:rsid w:val="00F26339"/>
    <w:rsid w:val="00F34F04"/>
    <w:rsid w:val="00F36963"/>
    <w:rsid w:val="00F3714F"/>
    <w:rsid w:val="00F44336"/>
    <w:rsid w:val="00F46222"/>
    <w:rsid w:val="00F46417"/>
    <w:rsid w:val="00F50CFA"/>
    <w:rsid w:val="00F538F4"/>
    <w:rsid w:val="00F56149"/>
    <w:rsid w:val="00F60B2B"/>
    <w:rsid w:val="00F73D7D"/>
    <w:rsid w:val="00F873AD"/>
    <w:rsid w:val="00F87FBE"/>
    <w:rsid w:val="00F90F41"/>
    <w:rsid w:val="00F923DF"/>
    <w:rsid w:val="00F94047"/>
    <w:rsid w:val="00F94AFB"/>
    <w:rsid w:val="00FA1047"/>
    <w:rsid w:val="00FA29ED"/>
    <w:rsid w:val="00FA2D06"/>
    <w:rsid w:val="00FA5135"/>
    <w:rsid w:val="00FA60B7"/>
    <w:rsid w:val="00FB22C6"/>
    <w:rsid w:val="00FB36BD"/>
    <w:rsid w:val="00FB479C"/>
    <w:rsid w:val="00FB518F"/>
    <w:rsid w:val="00FB5557"/>
    <w:rsid w:val="00FC1FF6"/>
    <w:rsid w:val="00FC63BE"/>
    <w:rsid w:val="00FC6809"/>
    <w:rsid w:val="00FD0A90"/>
    <w:rsid w:val="00FD4FCB"/>
    <w:rsid w:val="00FF563E"/>
    <w:rsid w:val="00FF7F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9729E0"/>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a2"/>
    <w:qFormat/>
    <w:rsid w:val="009729E0"/>
    <w:pPr>
      <w:keepNext/>
      <w:keepLines/>
      <w:pageBreakBefore/>
      <w:numPr>
        <w:numId w:val="1"/>
      </w:numPr>
      <w:tabs>
        <w:tab w:val="clear" w:pos="1134"/>
        <w:tab w:val="left" w:pos="567"/>
      </w:tabs>
      <w:suppressAutoHyphens/>
      <w:spacing w:before="480" w:after="240"/>
      <w:ind w:left="567"/>
      <w:outlineLvl w:val="0"/>
    </w:pPr>
    <w:rPr>
      <w:rFonts w:ascii="Arial" w:hAnsi="Arial"/>
      <w:b/>
      <w:kern w:val="28"/>
      <w:sz w:val="36"/>
    </w:rPr>
  </w:style>
  <w:style w:type="paragraph" w:styleId="2">
    <w:name w:val="heading 2"/>
    <w:aliases w:val="Заголовок 2 Знак,2,Заголовок 2 Знак1,2 Знак,H2,h2,Б2,RTC,iz2,H2 Знак,Заголовок 21,Numbered text 3,HD2,heading 2,Heading 2 Hidden,Раздел Знак,Заголовок 2 Знак Знак,Level 2 Topic Heading,H21,Major,CHS,H2-Heading 2,l2,Header2,22,heading2,list2"/>
    <w:basedOn w:val="a2"/>
    <w:next w:val="a2"/>
    <w:qFormat/>
    <w:rsid w:val="009729E0"/>
    <w:pPr>
      <w:keepNext/>
      <w:numPr>
        <w:ilvl w:val="1"/>
        <w:numId w:val="1"/>
      </w:numPr>
      <w:suppressAutoHyphens/>
      <w:spacing w:before="240" w:after="120"/>
      <w:outlineLvl w:val="1"/>
    </w:pPr>
    <w:rPr>
      <w:b/>
      <w:snapToGrid w:val="0"/>
      <w:sz w:val="28"/>
    </w:rPr>
  </w:style>
  <w:style w:type="paragraph" w:styleId="3">
    <w:name w:val="heading 3"/>
    <w:basedOn w:val="a2"/>
    <w:next w:val="a2"/>
    <w:link w:val="30"/>
    <w:qFormat/>
    <w:rsid w:val="00261E7E"/>
    <w:pPr>
      <w:keepNext/>
      <w:numPr>
        <w:ilvl w:val="2"/>
        <w:numId w:val="3"/>
      </w:numPr>
      <w:suppressAutoHyphens/>
      <w:spacing w:before="120" w:after="120"/>
      <w:outlineLvl w:val="2"/>
    </w:pPr>
    <w:rPr>
      <w:b/>
      <w:snapToGrid w:val="0"/>
      <w:sz w:val="28"/>
    </w:rPr>
  </w:style>
  <w:style w:type="paragraph" w:styleId="4">
    <w:name w:val="heading 4"/>
    <w:basedOn w:val="a2"/>
    <w:next w:val="a2"/>
    <w:link w:val="40"/>
    <w:qFormat/>
    <w:rsid w:val="00261E7E"/>
    <w:pPr>
      <w:keepNext/>
      <w:numPr>
        <w:ilvl w:val="3"/>
        <w:numId w:val="3"/>
      </w:numPr>
      <w:tabs>
        <w:tab w:val="left" w:pos="1134"/>
      </w:tabs>
      <w:suppressAutoHyphens/>
      <w:spacing w:before="240" w:after="120"/>
      <w:jc w:val="both"/>
      <w:outlineLvl w:val="3"/>
    </w:pPr>
    <w:rPr>
      <w:b/>
      <w:i/>
      <w:snapToGrid w:val="0"/>
      <w:sz w:val="28"/>
    </w:rPr>
  </w:style>
  <w:style w:type="paragraph" w:styleId="5">
    <w:name w:val="heading 5"/>
    <w:basedOn w:val="a2"/>
    <w:next w:val="a2"/>
    <w:link w:val="50"/>
    <w:qFormat/>
    <w:rsid w:val="00D670DC"/>
    <w:pPr>
      <w:keepNext/>
      <w:tabs>
        <w:tab w:val="num" w:pos="360"/>
      </w:tabs>
      <w:suppressAutoHyphens/>
      <w:spacing w:before="60" w:line="360" w:lineRule="auto"/>
      <w:jc w:val="both"/>
      <w:outlineLvl w:val="4"/>
    </w:pPr>
    <w:rPr>
      <w:b/>
      <w:snapToGrid w:val="0"/>
      <w:sz w:val="26"/>
    </w:rPr>
  </w:style>
  <w:style w:type="paragraph" w:styleId="6">
    <w:name w:val="heading 6"/>
    <w:basedOn w:val="a2"/>
    <w:next w:val="a2"/>
    <w:link w:val="60"/>
    <w:qFormat/>
    <w:rsid w:val="00D670DC"/>
    <w:pPr>
      <w:widowControl w:val="0"/>
      <w:tabs>
        <w:tab w:val="num" w:pos="360"/>
        <w:tab w:val="num" w:pos="2002"/>
      </w:tabs>
      <w:suppressAutoHyphens/>
      <w:spacing w:before="240" w:after="60" w:line="360" w:lineRule="auto"/>
      <w:jc w:val="both"/>
      <w:outlineLvl w:val="5"/>
    </w:pPr>
    <w:rPr>
      <w:b/>
      <w:snapToGrid w:val="0"/>
      <w:sz w:val="22"/>
    </w:rPr>
  </w:style>
  <w:style w:type="paragraph" w:styleId="7">
    <w:name w:val="heading 7"/>
    <w:basedOn w:val="a2"/>
    <w:next w:val="a2"/>
    <w:link w:val="70"/>
    <w:qFormat/>
    <w:rsid w:val="00D670DC"/>
    <w:pPr>
      <w:widowControl w:val="0"/>
      <w:tabs>
        <w:tab w:val="num" w:pos="360"/>
      </w:tabs>
      <w:suppressAutoHyphens/>
      <w:spacing w:before="240" w:after="60" w:line="360" w:lineRule="auto"/>
      <w:jc w:val="both"/>
      <w:outlineLvl w:val="6"/>
    </w:pPr>
    <w:rPr>
      <w:snapToGrid w:val="0"/>
      <w:sz w:val="26"/>
    </w:rPr>
  </w:style>
  <w:style w:type="paragraph" w:styleId="8">
    <w:name w:val="heading 8"/>
    <w:basedOn w:val="a2"/>
    <w:next w:val="a2"/>
    <w:link w:val="80"/>
    <w:qFormat/>
    <w:rsid w:val="00F22F18"/>
    <w:pPr>
      <w:spacing w:before="240" w:after="60"/>
      <w:outlineLvl w:val="7"/>
    </w:pPr>
    <w:rPr>
      <w:i/>
      <w:iCs/>
      <w:sz w:val="24"/>
      <w:szCs w:val="24"/>
    </w:rPr>
  </w:style>
  <w:style w:type="paragraph" w:styleId="9">
    <w:name w:val="heading 9"/>
    <w:basedOn w:val="a2"/>
    <w:next w:val="a2"/>
    <w:link w:val="90"/>
    <w:qFormat/>
    <w:rsid w:val="00D670DC"/>
    <w:pPr>
      <w:widowControl w:val="0"/>
      <w:tabs>
        <w:tab w:val="num" w:pos="360"/>
      </w:tabs>
      <w:suppressAutoHyphens/>
      <w:spacing w:before="240" w:after="60" w:line="360" w:lineRule="auto"/>
      <w:jc w:val="both"/>
      <w:outlineLvl w:val="8"/>
    </w:pPr>
    <w:rPr>
      <w:rFonts w:ascii="Arial" w:hAnsi="Arial"/>
      <w:snapToGrid w:val="0"/>
      <w:sz w:val="22"/>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basedOn w:val="a3"/>
    <w:rsid w:val="009729E0"/>
    <w:rPr>
      <w:color w:val="0000FF"/>
      <w:u w:val="single"/>
    </w:rPr>
  </w:style>
  <w:style w:type="paragraph" w:customStyle="1" w:styleId="a0">
    <w:name w:val="Пункт"/>
    <w:basedOn w:val="a7"/>
    <w:link w:val="10"/>
    <w:rsid w:val="009729E0"/>
    <w:pPr>
      <w:numPr>
        <w:ilvl w:val="2"/>
        <w:numId w:val="1"/>
      </w:numPr>
      <w:spacing w:after="0" w:line="360" w:lineRule="auto"/>
      <w:jc w:val="both"/>
    </w:pPr>
    <w:rPr>
      <w:sz w:val="28"/>
    </w:rPr>
  </w:style>
  <w:style w:type="paragraph" w:customStyle="1" w:styleId="a1">
    <w:name w:val="Подпункт"/>
    <w:basedOn w:val="a0"/>
    <w:rsid w:val="009729E0"/>
    <w:pPr>
      <w:numPr>
        <w:ilvl w:val="3"/>
      </w:numPr>
      <w:tabs>
        <w:tab w:val="clear" w:pos="3119"/>
        <w:tab w:val="num" w:pos="360"/>
      </w:tabs>
    </w:pPr>
  </w:style>
  <w:style w:type="character" w:customStyle="1" w:styleId="a8">
    <w:name w:val="комментарий"/>
    <w:basedOn w:val="a3"/>
    <w:rsid w:val="009729E0"/>
    <w:rPr>
      <w:b/>
      <w:i/>
      <w:sz w:val="28"/>
    </w:rPr>
  </w:style>
  <w:style w:type="paragraph" w:styleId="a">
    <w:name w:val="List Number"/>
    <w:basedOn w:val="a7"/>
    <w:rsid w:val="009729E0"/>
    <w:pPr>
      <w:numPr>
        <w:numId w:val="2"/>
      </w:numPr>
      <w:autoSpaceDE w:val="0"/>
      <w:autoSpaceDN w:val="0"/>
      <w:spacing w:before="60" w:after="0" w:line="360" w:lineRule="auto"/>
      <w:jc w:val="both"/>
    </w:pPr>
    <w:rPr>
      <w:sz w:val="28"/>
    </w:rPr>
  </w:style>
  <w:style w:type="paragraph" w:customStyle="1" w:styleId="11">
    <w:name w:val="Обычный1"/>
    <w:rsid w:val="009729E0"/>
    <w:pPr>
      <w:widowControl w:val="0"/>
      <w:spacing w:before="120" w:after="120"/>
      <w:ind w:firstLine="567"/>
      <w:jc w:val="both"/>
    </w:pPr>
    <w:rPr>
      <w:sz w:val="24"/>
    </w:rPr>
  </w:style>
  <w:style w:type="paragraph" w:styleId="a9">
    <w:name w:val="Body Text Indent"/>
    <w:basedOn w:val="a2"/>
    <w:rsid w:val="009729E0"/>
    <w:pPr>
      <w:ind w:firstLine="567"/>
    </w:pPr>
    <w:rPr>
      <w:sz w:val="26"/>
    </w:rPr>
  </w:style>
  <w:style w:type="paragraph" w:styleId="a7">
    <w:name w:val="Body Text"/>
    <w:basedOn w:val="a2"/>
    <w:rsid w:val="009729E0"/>
    <w:pPr>
      <w:spacing w:after="120"/>
    </w:pPr>
  </w:style>
  <w:style w:type="character" w:styleId="aa">
    <w:name w:val="FollowedHyperlink"/>
    <w:basedOn w:val="a3"/>
    <w:rsid w:val="009729E0"/>
    <w:rPr>
      <w:color w:val="800080"/>
      <w:u w:val="single"/>
    </w:rPr>
  </w:style>
  <w:style w:type="paragraph" w:styleId="ab">
    <w:name w:val="Plain Text"/>
    <w:basedOn w:val="a2"/>
    <w:link w:val="ac"/>
    <w:rsid w:val="00C92405"/>
    <w:rPr>
      <w:rFonts w:ascii="Courier New" w:hAnsi="Courier New"/>
    </w:rPr>
  </w:style>
  <w:style w:type="paragraph" w:customStyle="1" w:styleId="FR2">
    <w:name w:val="FR2"/>
    <w:rsid w:val="000E30B0"/>
    <w:pPr>
      <w:widowControl w:val="0"/>
      <w:spacing w:line="300" w:lineRule="auto"/>
      <w:jc w:val="center"/>
    </w:pPr>
    <w:rPr>
      <w:rFonts w:ascii="Arial" w:hAnsi="Arial"/>
      <w:i/>
      <w:snapToGrid w:val="0"/>
      <w:sz w:val="24"/>
    </w:rPr>
  </w:style>
  <w:style w:type="paragraph" w:customStyle="1" w:styleId="110">
    <w:name w:val="заголовок 11"/>
    <w:basedOn w:val="a2"/>
    <w:next w:val="a2"/>
    <w:rsid w:val="000E30B0"/>
    <w:pPr>
      <w:keepNext/>
      <w:autoSpaceDE w:val="0"/>
      <w:autoSpaceDN w:val="0"/>
      <w:jc w:val="center"/>
    </w:pPr>
    <w:rPr>
      <w:szCs w:val="24"/>
    </w:rPr>
  </w:style>
  <w:style w:type="table" w:styleId="ad">
    <w:name w:val="Table Grid"/>
    <w:basedOn w:val="a4"/>
    <w:rsid w:val="00D43B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2"/>
    <w:semiHidden/>
    <w:rsid w:val="007720E3"/>
    <w:rPr>
      <w:rFonts w:ascii="Tahoma" w:hAnsi="Tahoma" w:cs="Tahoma"/>
      <w:sz w:val="16"/>
      <w:szCs w:val="16"/>
    </w:rPr>
  </w:style>
  <w:style w:type="paragraph" w:styleId="af">
    <w:name w:val="Document Map"/>
    <w:basedOn w:val="a2"/>
    <w:semiHidden/>
    <w:rsid w:val="005646A2"/>
    <w:pPr>
      <w:shd w:val="clear" w:color="auto" w:fill="000080"/>
    </w:pPr>
    <w:rPr>
      <w:rFonts w:ascii="Tahoma" w:hAnsi="Tahoma" w:cs="Tahoma"/>
    </w:rPr>
  </w:style>
  <w:style w:type="paragraph" w:customStyle="1" w:styleId="af0">
    <w:name w:val="Подподпункт"/>
    <w:basedOn w:val="a1"/>
    <w:rsid w:val="00AB2A17"/>
    <w:pPr>
      <w:numPr>
        <w:ilvl w:val="0"/>
        <w:numId w:val="0"/>
      </w:numPr>
      <w:tabs>
        <w:tab w:val="num" w:pos="1701"/>
      </w:tabs>
      <w:ind w:left="1701" w:hanging="567"/>
    </w:pPr>
    <w:rPr>
      <w:snapToGrid w:val="0"/>
    </w:rPr>
  </w:style>
  <w:style w:type="paragraph" w:styleId="20">
    <w:name w:val="Body Text 2"/>
    <w:basedOn w:val="a2"/>
    <w:rsid w:val="00A05C1C"/>
    <w:pPr>
      <w:spacing w:after="120" w:line="480" w:lineRule="auto"/>
    </w:pPr>
  </w:style>
  <w:style w:type="paragraph" w:customStyle="1" w:styleId="12">
    <w:name w:val="1"/>
    <w:basedOn w:val="a2"/>
    <w:rsid w:val="001562ED"/>
    <w:pPr>
      <w:tabs>
        <w:tab w:val="num" w:pos="360"/>
      </w:tabs>
      <w:spacing w:after="160" w:line="240" w:lineRule="exact"/>
    </w:pPr>
    <w:rPr>
      <w:rFonts w:ascii="Verdana" w:hAnsi="Verdana" w:cs="Verdana"/>
      <w:lang w:val="en-US" w:eastAsia="en-US"/>
    </w:rPr>
  </w:style>
  <w:style w:type="paragraph" w:customStyle="1" w:styleId="af1">
    <w:name w:val="Знак Знак Знак Знак Знак Знак"/>
    <w:basedOn w:val="a2"/>
    <w:next w:val="1"/>
    <w:rsid w:val="00475E20"/>
    <w:pPr>
      <w:spacing w:after="160" w:line="240" w:lineRule="exact"/>
      <w:jc w:val="both"/>
    </w:pPr>
    <w:rPr>
      <w:rFonts w:ascii="Verdana" w:hAnsi="Verdana"/>
      <w:lang w:val="en-US" w:eastAsia="en-US"/>
    </w:rPr>
  </w:style>
  <w:style w:type="paragraph" w:customStyle="1" w:styleId="DefaultParagraphFontParaCharChar">
    <w:name w:val="Default Paragraph Font Para Char Char Знак"/>
    <w:basedOn w:val="a2"/>
    <w:rsid w:val="00867084"/>
    <w:pPr>
      <w:spacing w:after="160" w:line="240" w:lineRule="exact"/>
    </w:pPr>
    <w:rPr>
      <w:rFonts w:ascii="Verdana" w:hAnsi="Verdana" w:cs="Verdana"/>
      <w:lang w:val="en-US" w:eastAsia="en-US"/>
    </w:rPr>
  </w:style>
  <w:style w:type="character" w:styleId="af2">
    <w:name w:val="Emphasis"/>
    <w:basedOn w:val="a3"/>
    <w:qFormat/>
    <w:rsid w:val="008A62CB"/>
    <w:rPr>
      <w:i/>
      <w:iCs/>
    </w:rPr>
  </w:style>
  <w:style w:type="paragraph" w:styleId="21">
    <w:name w:val="Body Text Indent 2"/>
    <w:basedOn w:val="a2"/>
    <w:link w:val="22"/>
    <w:rsid w:val="00BE6947"/>
    <w:pPr>
      <w:spacing w:after="120" w:line="480" w:lineRule="auto"/>
      <w:ind w:left="283"/>
    </w:pPr>
  </w:style>
  <w:style w:type="character" w:customStyle="1" w:styleId="22">
    <w:name w:val="Основной текст с отступом 2 Знак"/>
    <w:basedOn w:val="a3"/>
    <w:link w:val="21"/>
    <w:rsid w:val="00BE6947"/>
  </w:style>
  <w:style w:type="character" w:customStyle="1" w:styleId="80">
    <w:name w:val="Заголовок 8 Знак"/>
    <w:basedOn w:val="a3"/>
    <w:link w:val="8"/>
    <w:rsid w:val="00F22F18"/>
    <w:rPr>
      <w:i/>
      <w:iCs/>
      <w:sz w:val="24"/>
      <w:szCs w:val="24"/>
    </w:rPr>
  </w:style>
  <w:style w:type="paragraph" w:customStyle="1" w:styleId="CharChar">
    <w:name w:val="Char Char Знак Знак Знак Знак"/>
    <w:basedOn w:val="a2"/>
    <w:rsid w:val="009259D3"/>
    <w:pPr>
      <w:spacing w:after="160" w:line="240" w:lineRule="exact"/>
    </w:pPr>
    <w:rPr>
      <w:rFonts w:ascii="Verdana" w:hAnsi="Verdana" w:cs="Verdana"/>
      <w:lang w:val="en-US" w:eastAsia="en-US"/>
    </w:rPr>
  </w:style>
  <w:style w:type="character" w:customStyle="1" w:styleId="10">
    <w:name w:val="Пункт Знак1"/>
    <w:basedOn w:val="a3"/>
    <w:link w:val="a0"/>
    <w:rsid w:val="00074EC7"/>
    <w:rPr>
      <w:sz w:val="28"/>
    </w:rPr>
  </w:style>
  <w:style w:type="character" w:customStyle="1" w:styleId="30">
    <w:name w:val="Заголовок 3 Знак"/>
    <w:basedOn w:val="a3"/>
    <w:link w:val="3"/>
    <w:rsid w:val="00261E7E"/>
    <w:rPr>
      <w:b/>
      <w:snapToGrid w:val="0"/>
      <w:sz w:val="28"/>
    </w:rPr>
  </w:style>
  <w:style w:type="character" w:customStyle="1" w:styleId="40">
    <w:name w:val="Заголовок 4 Знак"/>
    <w:basedOn w:val="a3"/>
    <w:link w:val="4"/>
    <w:rsid w:val="00261E7E"/>
    <w:rPr>
      <w:b/>
      <w:i/>
      <w:snapToGrid w:val="0"/>
      <w:sz w:val="28"/>
    </w:rPr>
  </w:style>
  <w:style w:type="character" w:customStyle="1" w:styleId="50">
    <w:name w:val="Заголовок 5 Знак"/>
    <w:basedOn w:val="a3"/>
    <w:link w:val="5"/>
    <w:rsid w:val="00D670DC"/>
    <w:rPr>
      <w:b/>
      <w:snapToGrid w:val="0"/>
      <w:sz w:val="26"/>
    </w:rPr>
  </w:style>
  <w:style w:type="character" w:customStyle="1" w:styleId="60">
    <w:name w:val="Заголовок 6 Знак"/>
    <w:basedOn w:val="a3"/>
    <w:link w:val="6"/>
    <w:rsid w:val="00D670DC"/>
    <w:rPr>
      <w:b/>
      <w:snapToGrid w:val="0"/>
      <w:sz w:val="22"/>
    </w:rPr>
  </w:style>
  <w:style w:type="character" w:customStyle="1" w:styleId="70">
    <w:name w:val="Заголовок 7 Знак"/>
    <w:basedOn w:val="a3"/>
    <w:link w:val="7"/>
    <w:rsid w:val="00D670DC"/>
    <w:rPr>
      <w:snapToGrid w:val="0"/>
      <w:sz w:val="26"/>
    </w:rPr>
  </w:style>
  <w:style w:type="character" w:customStyle="1" w:styleId="90">
    <w:name w:val="Заголовок 9 Знак"/>
    <w:basedOn w:val="a3"/>
    <w:link w:val="9"/>
    <w:rsid w:val="00D670DC"/>
    <w:rPr>
      <w:rFonts w:ascii="Arial" w:hAnsi="Arial"/>
      <w:snapToGrid w:val="0"/>
      <w:sz w:val="22"/>
    </w:rPr>
  </w:style>
  <w:style w:type="character" w:customStyle="1" w:styleId="skypepnhmark">
    <w:name w:val="skype_pnh_mark"/>
    <w:basedOn w:val="a3"/>
    <w:rsid w:val="00C43FD0"/>
    <w:rPr>
      <w:vanish/>
      <w:webHidden w:val="0"/>
      <w:specVanish w:val="0"/>
    </w:rPr>
  </w:style>
  <w:style w:type="character" w:customStyle="1" w:styleId="skypepnhprintcontainer">
    <w:name w:val="skype_pnh_print_container"/>
    <w:basedOn w:val="a3"/>
    <w:rsid w:val="00C43FD0"/>
  </w:style>
  <w:style w:type="character" w:customStyle="1" w:styleId="skypepnhcontainer">
    <w:name w:val="skype_pnh_container"/>
    <w:basedOn w:val="a3"/>
    <w:rsid w:val="00C43FD0"/>
  </w:style>
  <w:style w:type="character" w:customStyle="1" w:styleId="skypepnhleftspan">
    <w:name w:val="skype_pnh_left_span"/>
    <w:basedOn w:val="a3"/>
    <w:rsid w:val="00C43FD0"/>
  </w:style>
  <w:style w:type="character" w:customStyle="1" w:styleId="skypepnhdropartspan">
    <w:name w:val="skype_pnh_dropart_span"/>
    <w:basedOn w:val="a3"/>
    <w:rsid w:val="00C43FD0"/>
  </w:style>
  <w:style w:type="character" w:customStyle="1" w:styleId="skypepnhdropartflagspan">
    <w:name w:val="skype_pnh_dropart_flag_span"/>
    <w:basedOn w:val="a3"/>
    <w:rsid w:val="00C43FD0"/>
  </w:style>
  <w:style w:type="character" w:customStyle="1" w:styleId="skypepnhtextspan">
    <w:name w:val="skype_pnh_text_span"/>
    <w:basedOn w:val="a3"/>
    <w:rsid w:val="00C43FD0"/>
  </w:style>
  <w:style w:type="character" w:customStyle="1" w:styleId="skypepnhrightspan">
    <w:name w:val="skype_pnh_right_span"/>
    <w:basedOn w:val="a3"/>
    <w:rsid w:val="00C43FD0"/>
  </w:style>
  <w:style w:type="character" w:customStyle="1" w:styleId="ac">
    <w:name w:val="Текст Знак"/>
    <w:basedOn w:val="a3"/>
    <w:link w:val="ab"/>
    <w:rsid w:val="009E5CB5"/>
    <w:rPr>
      <w:rFonts w:ascii="Courier New" w:hAnsi="Courier New"/>
    </w:rPr>
  </w:style>
  <w:style w:type="paragraph" w:styleId="af3">
    <w:name w:val="List Paragraph"/>
    <w:basedOn w:val="a2"/>
    <w:uiPriority w:val="34"/>
    <w:qFormat/>
    <w:rsid w:val="004F0D7F"/>
    <w:pPr>
      <w:ind w:left="720"/>
      <w:contextualSpacing/>
    </w:pPr>
  </w:style>
</w:styles>
</file>

<file path=word/webSettings.xml><?xml version="1.0" encoding="utf-8"?>
<w:webSettings xmlns:r="http://schemas.openxmlformats.org/officeDocument/2006/relationships" xmlns:w="http://schemas.openxmlformats.org/wordprocessingml/2006/main">
  <w:divs>
    <w:div w:id="364447771">
      <w:bodyDiv w:val="1"/>
      <w:marLeft w:val="0"/>
      <w:marRight w:val="0"/>
      <w:marTop w:val="0"/>
      <w:marBottom w:val="0"/>
      <w:divBdr>
        <w:top w:val="none" w:sz="0" w:space="0" w:color="auto"/>
        <w:left w:val="none" w:sz="0" w:space="0" w:color="auto"/>
        <w:bottom w:val="none" w:sz="0" w:space="0" w:color="auto"/>
        <w:right w:val="none" w:sz="0" w:space="0" w:color="auto"/>
      </w:divBdr>
    </w:div>
    <w:div w:id="517890295">
      <w:bodyDiv w:val="1"/>
      <w:marLeft w:val="0"/>
      <w:marRight w:val="0"/>
      <w:marTop w:val="0"/>
      <w:marBottom w:val="0"/>
      <w:divBdr>
        <w:top w:val="none" w:sz="0" w:space="0" w:color="auto"/>
        <w:left w:val="none" w:sz="0" w:space="0" w:color="auto"/>
        <w:bottom w:val="none" w:sz="0" w:space="0" w:color="auto"/>
        <w:right w:val="none" w:sz="0" w:space="0" w:color="auto"/>
      </w:divBdr>
    </w:div>
    <w:div w:id="787743701">
      <w:bodyDiv w:val="1"/>
      <w:marLeft w:val="0"/>
      <w:marRight w:val="0"/>
      <w:marTop w:val="0"/>
      <w:marBottom w:val="0"/>
      <w:divBdr>
        <w:top w:val="none" w:sz="0" w:space="0" w:color="auto"/>
        <w:left w:val="none" w:sz="0" w:space="0" w:color="auto"/>
        <w:bottom w:val="none" w:sz="0" w:space="0" w:color="auto"/>
        <w:right w:val="none" w:sz="0" w:space="0" w:color="auto"/>
      </w:divBdr>
    </w:div>
    <w:div w:id="807626237">
      <w:bodyDiv w:val="1"/>
      <w:marLeft w:val="0"/>
      <w:marRight w:val="0"/>
      <w:marTop w:val="0"/>
      <w:marBottom w:val="0"/>
      <w:divBdr>
        <w:top w:val="none" w:sz="0" w:space="0" w:color="auto"/>
        <w:left w:val="none" w:sz="0" w:space="0" w:color="auto"/>
        <w:bottom w:val="none" w:sz="0" w:space="0" w:color="auto"/>
        <w:right w:val="none" w:sz="0" w:space="0" w:color="auto"/>
      </w:divBdr>
    </w:div>
    <w:div w:id="1124040309">
      <w:bodyDiv w:val="1"/>
      <w:marLeft w:val="0"/>
      <w:marRight w:val="0"/>
      <w:marTop w:val="0"/>
      <w:marBottom w:val="0"/>
      <w:divBdr>
        <w:top w:val="none" w:sz="0" w:space="0" w:color="auto"/>
        <w:left w:val="none" w:sz="0" w:space="0" w:color="auto"/>
        <w:bottom w:val="none" w:sz="0" w:space="0" w:color="auto"/>
        <w:right w:val="none" w:sz="0" w:space="0" w:color="auto"/>
      </w:divBdr>
    </w:div>
    <w:div w:id="2018802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rsk-1.ru" TargetMode="External"/><Relationship Id="rId13" Type="http://schemas.openxmlformats.org/officeDocument/2006/relationships/hyperlink" Target="http://www.b2b-mrsk.ru/" TargetMode="External"/><Relationship Id="rId3" Type="http://schemas.openxmlformats.org/officeDocument/2006/relationships/styles" Target="styles.xml"/><Relationship Id="rId7" Type="http://schemas.openxmlformats.org/officeDocument/2006/relationships/hyperlink" Target="mailto:posta@mrsk-1.ru" TargetMode="External"/><Relationship Id="rId12"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33922-6C81-417E-BB9C-80A7E4577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Pages>
  <Words>528</Words>
  <Characters>3010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lpstr>
    </vt:vector>
  </TitlesOfParts>
  <Company>ООО "Энергострой"</Company>
  <LinksUpToDate>false</LinksUpToDate>
  <CharactersWithSpaces>3531</CharactersWithSpaces>
  <SharedDoc>false</SharedDoc>
  <HLinks>
    <vt:vector size="24" baseType="variant">
      <vt:variant>
        <vt:i4>4390922</vt:i4>
      </vt:variant>
      <vt:variant>
        <vt:i4>12</vt:i4>
      </vt:variant>
      <vt:variant>
        <vt:i4>0</vt:i4>
      </vt:variant>
      <vt:variant>
        <vt:i4>5</vt:i4>
      </vt:variant>
      <vt:variant>
        <vt:lpwstr>http://www.mrsk-1.ru/</vt:lpwstr>
      </vt:variant>
      <vt:variant>
        <vt:lpwstr/>
      </vt:variant>
      <vt:variant>
        <vt:i4>7208996</vt:i4>
      </vt:variant>
      <vt:variant>
        <vt:i4>9</vt:i4>
      </vt:variant>
      <vt:variant>
        <vt:i4>0</vt:i4>
      </vt:variant>
      <vt:variant>
        <vt:i4>5</vt:i4>
      </vt:variant>
      <vt:variant>
        <vt:lpwstr>http://www.b2b-mrsk.ru/</vt:lpwstr>
      </vt:variant>
      <vt:variant>
        <vt:lpwstr/>
      </vt:variant>
      <vt:variant>
        <vt:i4>4390922</vt:i4>
      </vt:variant>
      <vt:variant>
        <vt:i4>6</vt:i4>
      </vt:variant>
      <vt:variant>
        <vt:i4>0</vt:i4>
      </vt:variant>
      <vt:variant>
        <vt:i4>5</vt:i4>
      </vt:variant>
      <vt:variant>
        <vt:lpwstr>http://www.mrsk-1.ru/</vt:lpwstr>
      </vt:variant>
      <vt:variant>
        <vt:lpwstr/>
      </vt:variant>
      <vt:variant>
        <vt:i4>7208996</vt:i4>
      </vt:variant>
      <vt:variant>
        <vt:i4>3</vt:i4>
      </vt:variant>
      <vt:variant>
        <vt:i4>0</vt:i4>
      </vt:variant>
      <vt:variant>
        <vt:i4>5</vt:i4>
      </vt:variant>
      <vt:variant>
        <vt:lpwstr>http://www.b2b-mrsk.ru/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Гребёнкин</dc:creator>
  <cp:keywords/>
  <dc:description/>
  <cp:lastModifiedBy>Lyanoi.MV</cp:lastModifiedBy>
  <cp:revision>21</cp:revision>
  <cp:lastPrinted>2010-10-21T10:53:00Z</cp:lastPrinted>
  <dcterms:created xsi:type="dcterms:W3CDTF">2012-10-04T05:36:00Z</dcterms:created>
  <dcterms:modified xsi:type="dcterms:W3CDTF">2012-11-20T08:58:00Z</dcterms:modified>
</cp:coreProperties>
</file>